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67A9" w14:textId="35201A52"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3514941" w14:textId="77777777" w:rsidR="009207F4" w:rsidRPr="00FB6A64" w:rsidRDefault="009207F4" w:rsidP="009207F4">
      <w:pPr>
        <w:rPr>
          <w:lang w:val="lt-LT"/>
        </w:rPr>
      </w:pPr>
    </w:p>
    <w:p w14:paraId="7C139DB9" w14:textId="77777777" w:rsidR="00C94299" w:rsidRPr="00C94299" w:rsidRDefault="00C94299" w:rsidP="00E43E7E">
      <w:pPr>
        <w:spacing w:after="0" w:line="240" w:lineRule="auto"/>
        <w:ind w:left="4950"/>
        <w:rPr>
          <w:rFonts w:ascii="Arial" w:eastAsia="Arial" w:hAnsi="Arial" w:cs="Arial"/>
          <w:sz w:val="20"/>
          <w:szCs w:val="20"/>
          <w:lang w:val="lt-LT"/>
        </w:rPr>
      </w:pPr>
      <w:r w:rsidRPr="00C94299">
        <w:rPr>
          <w:rFonts w:ascii="Arial" w:eastAsia="Arial" w:hAnsi="Arial" w:cs="Arial"/>
          <w:sz w:val="20"/>
          <w:szCs w:val="20"/>
          <w:lang w:val="lt-LT"/>
        </w:rPr>
        <w:t xml:space="preserve">PATVIRTINTA </w:t>
      </w:r>
    </w:p>
    <w:p w14:paraId="1796B261" w14:textId="77777777" w:rsidR="00C94299" w:rsidRPr="00C94299" w:rsidRDefault="00C94299" w:rsidP="00E43E7E">
      <w:pPr>
        <w:spacing w:after="0" w:line="240" w:lineRule="auto"/>
        <w:ind w:left="4950"/>
        <w:rPr>
          <w:rFonts w:ascii="Arial" w:eastAsia="Arial" w:hAnsi="Arial" w:cs="Arial"/>
          <w:sz w:val="20"/>
          <w:szCs w:val="20"/>
          <w:lang w:val="lt-LT"/>
        </w:rPr>
      </w:pPr>
      <w:r w:rsidRPr="00C94299">
        <w:rPr>
          <w:rFonts w:ascii="Arial" w:eastAsia="Arial" w:hAnsi="Arial" w:cs="Arial"/>
          <w:sz w:val="20"/>
          <w:szCs w:val="20"/>
          <w:lang w:val="lt-LT"/>
        </w:rPr>
        <w:t xml:space="preserve">Viešųjų pirkimų komisijos 2026-04-03 protokolu Nr.1 </w:t>
      </w:r>
    </w:p>
    <w:p w14:paraId="0B45E392" w14:textId="77777777" w:rsidR="00C94299" w:rsidRPr="00C94299" w:rsidRDefault="00C94299" w:rsidP="00C94299">
      <w:pPr>
        <w:spacing w:after="0" w:line="240" w:lineRule="auto"/>
        <w:ind w:left="5245"/>
        <w:rPr>
          <w:rFonts w:ascii="Arial" w:eastAsia="Arial" w:hAnsi="Arial" w:cs="Arial"/>
          <w:sz w:val="20"/>
          <w:szCs w:val="20"/>
          <w:lang w:val="lt-LT"/>
        </w:rPr>
      </w:pPr>
    </w:p>
    <w:p w14:paraId="13381196" w14:textId="77777777" w:rsidR="00C94299" w:rsidRPr="00C94299" w:rsidRDefault="00C94299" w:rsidP="00E43E7E">
      <w:pPr>
        <w:spacing w:after="0" w:line="240" w:lineRule="auto"/>
        <w:ind w:left="4950"/>
        <w:rPr>
          <w:rFonts w:ascii="Arial" w:eastAsia="Arial" w:hAnsi="Arial" w:cs="Arial"/>
          <w:sz w:val="20"/>
          <w:szCs w:val="20"/>
          <w:lang w:val="lt-LT"/>
        </w:rPr>
      </w:pPr>
      <w:r w:rsidRPr="00C94299">
        <w:rPr>
          <w:rFonts w:ascii="Arial" w:eastAsia="Arial" w:hAnsi="Arial" w:cs="Arial"/>
          <w:sz w:val="20"/>
          <w:szCs w:val="20"/>
          <w:lang w:val="lt-LT"/>
        </w:rPr>
        <w:t>PAKEITIMAI PATVIRTINTI: NETAIKOMA</w:t>
      </w:r>
    </w:p>
    <w:p w14:paraId="6273723D" w14:textId="77777777" w:rsidR="009207F4" w:rsidRPr="00FB6A64" w:rsidRDefault="009207F4" w:rsidP="009207F4">
      <w:pPr>
        <w:rPr>
          <w:lang w:val="lt-LT"/>
        </w:rPr>
      </w:pPr>
    </w:p>
    <w:p w14:paraId="51A43D1C" w14:textId="77777777" w:rsidR="009207F4" w:rsidRPr="00FB6A64" w:rsidRDefault="009207F4" w:rsidP="00C94299">
      <w:pPr>
        <w:pStyle w:val="Heading1"/>
        <w:keepNext w:val="0"/>
        <w:keepLines w:val="0"/>
        <w:spacing w:before="0" w:line="240" w:lineRule="auto"/>
        <w:rPr>
          <w:rFonts w:ascii="Arial" w:hAnsi="Arial" w:cs="Arial"/>
          <w:b/>
          <w:color w:val="auto"/>
          <w:sz w:val="28"/>
          <w:szCs w:val="28"/>
          <w:lang w:val="lt-LT"/>
        </w:rPr>
      </w:pPr>
    </w:p>
    <w:p w14:paraId="4678C8D5"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CA7F5C0" w14:textId="10EB8A63" w:rsidR="002751BF"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Heading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Heading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77777777" w:rsidR="009207F4" w:rsidRPr="00FB6A64" w:rsidRDefault="009207F4" w:rsidP="009207F4">
      <w:pPr>
        <w:rPr>
          <w:lang w:val="lt-LT"/>
        </w:rPr>
      </w:pPr>
    </w:p>
    <w:p w14:paraId="461AE117" w14:textId="77777777" w:rsidR="009207F4" w:rsidRPr="00FB6A64" w:rsidRDefault="009207F4" w:rsidP="009207F4">
      <w:pPr>
        <w:rPr>
          <w:lang w:val="lt-LT"/>
        </w:rPr>
      </w:pPr>
    </w:p>
    <w:p w14:paraId="4C70B1BF" w14:textId="77777777" w:rsidR="00244754" w:rsidRPr="00FB6A64" w:rsidRDefault="00244754" w:rsidP="009207F4">
      <w:pPr>
        <w:rPr>
          <w:lang w:val="lt-LT"/>
        </w:rPr>
      </w:pPr>
    </w:p>
    <w:p w14:paraId="703C0239" w14:textId="77777777" w:rsidR="00244754" w:rsidRPr="00FB6A64" w:rsidRDefault="00244754" w:rsidP="009207F4">
      <w:pPr>
        <w:rPr>
          <w:lang w:val="lt-LT"/>
        </w:rPr>
      </w:pPr>
    </w:p>
    <w:p w14:paraId="20DC82E8" w14:textId="77777777" w:rsidR="00244754" w:rsidRPr="00FB6A64" w:rsidRDefault="00244754" w:rsidP="009207F4">
      <w:pPr>
        <w:rPr>
          <w:lang w:val="lt-LT"/>
        </w:rPr>
      </w:pPr>
    </w:p>
    <w:p w14:paraId="24AA0B4D" w14:textId="77777777" w:rsidR="00244754" w:rsidRPr="00FB6A64" w:rsidRDefault="00244754" w:rsidP="009207F4">
      <w:pPr>
        <w:rPr>
          <w:lang w:val="lt-LT"/>
        </w:rPr>
      </w:pPr>
    </w:p>
    <w:p w14:paraId="16D1B0ED" w14:textId="77777777" w:rsidR="00244754" w:rsidRDefault="00244754" w:rsidP="009207F4">
      <w:pPr>
        <w:rPr>
          <w:lang w:val="lt-LT"/>
        </w:rPr>
      </w:pPr>
    </w:p>
    <w:p w14:paraId="1A2BD9A7" w14:textId="77777777" w:rsidR="00735EE4" w:rsidRDefault="00735EE4" w:rsidP="009207F4">
      <w:pPr>
        <w:rPr>
          <w:lang w:val="lt-LT"/>
        </w:rPr>
      </w:pPr>
    </w:p>
    <w:p w14:paraId="4F733AD1" w14:textId="77777777" w:rsidR="00735EE4" w:rsidRDefault="00735EE4" w:rsidP="009207F4">
      <w:pPr>
        <w:rPr>
          <w:lang w:val="lt-LT"/>
        </w:rPr>
      </w:pPr>
    </w:p>
    <w:p w14:paraId="036C525D" w14:textId="77777777" w:rsidR="00735EE4" w:rsidRDefault="00735EE4" w:rsidP="009207F4">
      <w:pPr>
        <w:rPr>
          <w:lang w:val="lt-LT"/>
        </w:rPr>
      </w:pPr>
    </w:p>
    <w:p w14:paraId="3E733182" w14:textId="77777777" w:rsidR="00735EE4" w:rsidRDefault="00735EE4" w:rsidP="009207F4">
      <w:pPr>
        <w:rPr>
          <w:lang w:val="lt-LT"/>
        </w:rPr>
      </w:pPr>
    </w:p>
    <w:p w14:paraId="6754378C" w14:textId="77777777" w:rsidR="00735EE4" w:rsidRPr="00FB6A64" w:rsidRDefault="00735EE4" w:rsidP="009207F4">
      <w:pPr>
        <w:rPr>
          <w:lang w:val="lt-LT"/>
        </w:rPr>
      </w:pPr>
    </w:p>
    <w:p w14:paraId="22026DE2" w14:textId="77777777" w:rsidR="00244754" w:rsidRDefault="00244754" w:rsidP="009207F4">
      <w:pPr>
        <w:rPr>
          <w:lang w:val="lt-LT"/>
        </w:rPr>
      </w:pPr>
    </w:p>
    <w:p w14:paraId="0E376BF3" w14:textId="77777777" w:rsidR="00C94299" w:rsidRDefault="00C94299" w:rsidP="009207F4">
      <w:pPr>
        <w:rPr>
          <w:lang w:val="lt-LT"/>
        </w:rPr>
      </w:pPr>
    </w:p>
    <w:p w14:paraId="32760FD2" w14:textId="77777777" w:rsidR="00C94299" w:rsidRPr="00FB6A64" w:rsidRDefault="00C94299" w:rsidP="009207F4">
      <w:pPr>
        <w:rPr>
          <w:lang w:val="lt-LT"/>
        </w:rPr>
      </w:pPr>
    </w:p>
    <w:p w14:paraId="2BDDCF7F" w14:textId="77777777" w:rsidR="00244754" w:rsidRPr="00FB6A64" w:rsidRDefault="00244754" w:rsidP="009207F4">
      <w:pPr>
        <w:rPr>
          <w:lang w:val="lt-LT"/>
        </w:rPr>
      </w:pPr>
    </w:p>
    <w:p w14:paraId="428B9114" w14:textId="77777777" w:rsidR="009E0EEA" w:rsidRPr="00FB6A64"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FB6A64">
        <w:rPr>
          <w:b/>
          <w:sz w:val="24"/>
          <w:szCs w:val="24"/>
          <w:lang w:val="lt-LT"/>
        </w:rPr>
        <w:tab/>
      </w:r>
    </w:p>
    <w:p w14:paraId="7F498D4B" w14:textId="77777777" w:rsidR="00A953EE" w:rsidRPr="00FB6A64" w:rsidRDefault="00A953EE" w:rsidP="00A953EE">
      <w:pPr>
        <w:pStyle w:val="Heading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lastRenderedPageBreak/>
        <w:t>Vartojamos sąvokos</w:t>
      </w:r>
    </w:p>
    <w:p w14:paraId="43BE7F11" w14:textId="77777777"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Heading1Char"/>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Heading1Char"/>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Heading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1894A23B" w14:textId="6AE576E0" w:rsidR="00E90156" w:rsidRPr="00FB6A64" w:rsidRDefault="00E90156" w:rsidP="00E90156">
      <w:pPr>
        <w:pStyle w:val="Heading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Heading1Char"/>
          <w:rFonts w:ascii="Arial" w:hAnsi="Arial" w:cs="Arial"/>
          <w:color w:val="000000"/>
          <w:sz w:val="21"/>
          <w:szCs w:val="21"/>
          <w:lang w:val="lt-LT"/>
        </w:rPr>
        <w:t xml:space="preserve">CPO IS </w:t>
      </w:r>
      <w:r w:rsidRPr="00FB6A64">
        <w:rPr>
          <w:rFonts w:ascii="Arial" w:hAnsi="Arial" w:cs="Arial"/>
          <w:caps w:val="0"/>
          <w:sz w:val="21"/>
          <w:szCs w:val="21"/>
          <w:lang w:val="lt-LT"/>
        </w:rPr>
        <w:t xml:space="preserve">gali atlikti tik Naudotojai, </w:t>
      </w:r>
      <w:r w:rsidR="003D0E8A">
        <w:rPr>
          <w:rFonts w:ascii="Arial" w:hAnsi="Arial" w:cs="Arial"/>
          <w:caps w:val="0"/>
          <w:sz w:val="21"/>
          <w:szCs w:val="21"/>
          <w:lang w:val="lt-LT"/>
        </w:rPr>
        <w:t>naudojantis</w:t>
      </w:r>
      <w:r w:rsidR="003D0E8A" w:rsidRPr="00FB6A64">
        <w:rPr>
          <w:rFonts w:ascii="Arial" w:hAnsi="Arial" w:cs="Arial"/>
          <w:caps w:val="0"/>
          <w:sz w:val="21"/>
          <w:szCs w:val="21"/>
          <w:lang w:val="lt-LT"/>
        </w:rPr>
        <w:t xml:space="preserve"> </w:t>
      </w:r>
      <w:r w:rsidRPr="00FB6A64">
        <w:rPr>
          <w:rFonts w:ascii="Arial" w:hAnsi="Arial" w:cs="Arial"/>
          <w:caps w:val="0"/>
          <w:sz w:val="21"/>
          <w:szCs w:val="21"/>
          <w:lang w:val="lt-LT"/>
        </w:rPr>
        <w:t>jiems suteikt</w:t>
      </w:r>
      <w:r w:rsidR="00433D91">
        <w:rPr>
          <w:rFonts w:ascii="Arial" w:hAnsi="Arial" w:cs="Arial"/>
          <w:caps w:val="0"/>
          <w:sz w:val="21"/>
          <w:szCs w:val="21"/>
          <w:lang w:val="lt-LT"/>
        </w:rPr>
        <w:t>ais</w:t>
      </w:r>
      <w:r w:rsidRPr="00FB6A64">
        <w:rPr>
          <w:rFonts w:ascii="Arial" w:hAnsi="Arial" w:cs="Arial"/>
          <w:caps w:val="0"/>
          <w:sz w:val="21"/>
          <w:szCs w:val="21"/>
          <w:lang w:val="lt-LT"/>
        </w:rPr>
        <w:t xml:space="preserve"> identifikavimo duomeni</w:t>
      </w:r>
      <w:r w:rsidR="00433D91">
        <w:rPr>
          <w:rFonts w:ascii="Arial" w:hAnsi="Arial" w:cs="Arial"/>
          <w:caps w:val="0"/>
          <w:sz w:val="21"/>
          <w:szCs w:val="21"/>
          <w:lang w:val="lt-LT"/>
        </w:rPr>
        <w:t>mi</w:t>
      </w:r>
      <w:r w:rsidRPr="00FB6A64">
        <w:rPr>
          <w:rFonts w:ascii="Arial" w:hAnsi="Arial" w:cs="Arial"/>
          <w:caps w:val="0"/>
          <w:sz w:val="21"/>
          <w:szCs w:val="21"/>
          <w:lang w:val="lt-LT"/>
        </w:rPr>
        <w:t>s.</w:t>
      </w:r>
    </w:p>
    <w:p w14:paraId="19208176" w14:textId="1A79E237" w:rsidR="002F6ECA" w:rsidRPr="00FB6A64" w:rsidRDefault="00D21741"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 xml:space="preserve">Naudotojų registracija ir veiksmai CPO IS atliekami vadovaujantis šiuo aprašu ir </w:t>
      </w:r>
      <w:r w:rsidR="00EF1289" w:rsidRPr="00FB6A64">
        <w:rPr>
          <w:rFonts w:ascii="Arial" w:hAnsi="Arial" w:cs="Arial"/>
          <w:caps w:val="0"/>
          <w:sz w:val="21"/>
          <w:szCs w:val="21"/>
          <w:lang w:val="lt-LT"/>
        </w:rPr>
        <w:t>CPO LT K</w:t>
      </w:r>
      <w:r w:rsidRPr="00FB6A64">
        <w:rPr>
          <w:rFonts w:ascii="Arial" w:hAnsi="Arial" w:cs="Arial"/>
          <w:caps w:val="0"/>
          <w:sz w:val="21"/>
          <w:szCs w:val="21"/>
          <w:lang w:val="lt-LT"/>
        </w:rPr>
        <w:t xml:space="preserve">atalogo </w:t>
      </w:r>
      <w:r w:rsidR="00EF1289" w:rsidRPr="00FB6A64">
        <w:rPr>
          <w:rFonts w:ascii="Arial" w:hAnsi="Arial" w:cs="Arial"/>
          <w:caps w:val="0"/>
          <w:sz w:val="21"/>
          <w:szCs w:val="21"/>
          <w:lang w:val="lt-LT"/>
        </w:rPr>
        <w:t xml:space="preserve">tiekėjo registracijos </w:t>
      </w:r>
      <w:r w:rsidRPr="00FB6A64">
        <w:rPr>
          <w:rFonts w:ascii="Arial" w:hAnsi="Arial" w:cs="Arial"/>
          <w:caps w:val="0"/>
          <w:sz w:val="21"/>
          <w:szCs w:val="21"/>
          <w:lang w:val="lt-LT"/>
        </w:rPr>
        <w:t>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w:t>
      </w:r>
      <w:r w:rsidR="002F6ECA" w:rsidRPr="00FB6A64">
        <w:rPr>
          <w:rFonts w:ascii="Arial" w:hAnsi="Arial" w:cs="Arial"/>
          <w:caps w:val="0"/>
          <w:sz w:val="21"/>
          <w:szCs w:val="21"/>
          <w:lang w:val="lt-LT"/>
        </w:rPr>
        <w:t xml:space="preserve">registracijos tvarka skelbiama CPO IS. </w:t>
      </w:r>
    </w:p>
    <w:p w14:paraId="0F133F0C"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70666528" w14:textId="4F2268B7" w:rsidR="00E90156" w:rsidRPr="00FB6A64" w:rsidRDefault="0064589C" w:rsidP="00E90156">
      <w:pPr>
        <w:pStyle w:val="Heading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bCs/>
          <w:caps w:val="0"/>
          <w:sz w:val="21"/>
          <w:szCs w:val="21"/>
          <w:lang w:val="lt-LT"/>
        </w:rPr>
        <w:t xml:space="preserve"> </w:t>
      </w:r>
      <w:r w:rsidR="00E90156" w:rsidRPr="00FB6A64">
        <w:rPr>
          <w:rFonts w:ascii="Arial" w:hAnsi="Arial" w:cs="Arial"/>
          <w:bCs/>
          <w:caps w:val="0"/>
          <w:sz w:val="21"/>
          <w:szCs w:val="21"/>
          <w:lang w:val="lt-LT"/>
        </w:rPr>
        <w:t xml:space="preserve">yra gavęs registruojamų asmenų sutikimą naudoti jų asmens duomenis </w:t>
      </w:r>
      <w:r w:rsidR="00E90156" w:rsidRPr="00FB6A64">
        <w:rPr>
          <w:rFonts w:ascii="Arial" w:hAnsi="Arial" w:cs="Arial"/>
          <w:caps w:val="0"/>
          <w:sz w:val="21"/>
          <w:szCs w:val="21"/>
          <w:lang w:val="lt-LT"/>
        </w:rPr>
        <w:t xml:space="preserve">CPO </w:t>
      </w:r>
      <w:r w:rsidR="00E90156" w:rsidRPr="00FB6A64">
        <w:rPr>
          <w:rStyle w:val="Heading1Char"/>
          <w:rFonts w:ascii="Arial" w:hAnsi="Arial" w:cs="Arial"/>
          <w:color w:val="000000"/>
          <w:sz w:val="21"/>
          <w:szCs w:val="21"/>
          <w:lang w:val="lt-LT"/>
        </w:rPr>
        <w:t>IS</w:t>
      </w:r>
      <w:r w:rsidR="00DD2A47" w:rsidRPr="00DD2A47">
        <w:rPr>
          <w:rFonts w:ascii="Arial" w:eastAsiaTheme="majorEastAsia" w:hAnsi="Arial" w:cs="Arial"/>
          <w:iCs w:val="0"/>
          <w:caps w:val="0"/>
          <w:color w:val="000000"/>
          <w:sz w:val="21"/>
          <w:szCs w:val="21"/>
          <w:lang w:val="lt-LT" w:eastAsia="en-US"/>
        </w:rPr>
        <w:t xml:space="preserve"> ar </w:t>
      </w:r>
      <w:r w:rsidR="00DD2A47" w:rsidRPr="0021297F">
        <w:rPr>
          <w:rFonts w:ascii="Arial" w:eastAsiaTheme="majorEastAsia" w:hAnsi="Arial" w:cs="Arial"/>
          <w:iCs w:val="0"/>
          <w:caps w:val="0"/>
          <w:color w:val="000000"/>
          <w:sz w:val="21"/>
          <w:szCs w:val="21"/>
          <w:lang w:val="lt-LT" w:eastAsia="en-US"/>
        </w:rPr>
        <w:t>turi kitą teisėtą pagrindą tvarkyti ir CPO LT pateikti Naudotojų asmens duomenis ir juos naudoti CPO IS tikslais</w:t>
      </w:r>
      <w:r w:rsidR="00E90156" w:rsidRPr="00FB6A64">
        <w:rPr>
          <w:rFonts w:ascii="Arial" w:hAnsi="Arial" w:cs="Arial"/>
          <w:bCs/>
          <w:caps w:val="0"/>
          <w:sz w:val="21"/>
          <w:szCs w:val="21"/>
          <w:lang w:val="lt-LT"/>
        </w:rPr>
        <w:t>;</w:t>
      </w:r>
    </w:p>
    <w:p w14:paraId="07A92EEE" w14:textId="20EAECD6" w:rsidR="0064589C" w:rsidRPr="00FB6A64" w:rsidRDefault="0064589C" w:rsidP="0064589C">
      <w:pPr>
        <w:pStyle w:val="Heading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caps w:val="0"/>
          <w:sz w:val="21"/>
          <w:szCs w:val="21"/>
          <w:lang w:val="lt-LT"/>
        </w:rPr>
        <w:t xml:space="preserve"> </w:t>
      </w:r>
      <w:r w:rsidR="00E90156" w:rsidRPr="00FB6A64">
        <w:rPr>
          <w:rFonts w:ascii="Arial" w:hAnsi="Arial" w:cs="Arial"/>
          <w:caps w:val="0"/>
          <w:sz w:val="21"/>
          <w:szCs w:val="21"/>
          <w:lang w:val="lt-LT"/>
        </w:rPr>
        <w:t xml:space="preserve">CPO IS </w:t>
      </w:r>
      <w:r w:rsidR="00E90156" w:rsidRPr="00FB6A64">
        <w:rPr>
          <w:rFonts w:ascii="Arial" w:hAnsi="Arial" w:cs="Arial"/>
          <w:bCs/>
          <w:caps w:val="0"/>
          <w:sz w:val="21"/>
          <w:szCs w:val="21"/>
          <w:lang w:val="lt-LT"/>
        </w:rPr>
        <w:t xml:space="preserve">registruojami Naudotojai yra įgalioti atstovauti (įskaitant pasiūlymo pateikimą), </w:t>
      </w:r>
      <w:r w:rsidR="002A6E3E" w:rsidRPr="00FB6A64">
        <w:rPr>
          <w:rFonts w:ascii="Arial" w:hAnsi="Arial" w:cs="Arial"/>
          <w:bCs/>
          <w:caps w:val="0"/>
          <w:sz w:val="21"/>
          <w:szCs w:val="21"/>
          <w:lang w:val="lt-LT"/>
        </w:rPr>
        <w:t xml:space="preserve">tiekėjui </w:t>
      </w:r>
      <w:r w:rsidR="003D0E8A">
        <w:rPr>
          <w:rFonts w:ascii="Arial" w:hAnsi="Arial" w:cs="Arial"/>
          <w:bCs/>
          <w:caps w:val="0"/>
          <w:sz w:val="21"/>
          <w:szCs w:val="21"/>
          <w:lang w:val="lt-LT"/>
        </w:rPr>
        <w:t>dalyvaujant</w:t>
      </w:r>
      <w:r w:rsidR="003D0E8A" w:rsidRPr="00FB6A64">
        <w:rPr>
          <w:rFonts w:ascii="Arial" w:hAnsi="Arial" w:cs="Arial"/>
          <w:bCs/>
          <w:caps w:val="0"/>
          <w:sz w:val="21"/>
          <w:szCs w:val="21"/>
          <w:lang w:val="lt-LT"/>
        </w:rPr>
        <w:t xml:space="preserve"> </w:t>
      </w:r>
      <w:r w:rsidR="00DA1F4F" w:rsidRPr="00FB6A64">
        <w:rPr>
          <w:rFonts w:ascii="Arial" w:hAnsi="Arial" w:cs="Arial"/>
          <w:bCs/>
          <w:caps w:val="0"/>
          <w:sz w:val="21"/>
          <w:szCs w:val="21"/>
          <w:lang w:val="lt-LT"/>
        </w:rPr>
        <w:t>K</w:t>
      </w:r>
      <w:r w:rsidR="00E90156" w:rsidRPr="00FB6A64">
        <w:rPr>
          <w:rFonts w:ascii="Arial" w:hAnsi="Arial" w:cs="Arial"/>
          <w:caps w:val="0"/>
          <w:sz w:val="21"/>
          <w:szCs w:val="21"/>
          <w:lang w:val="lt-LT"/>
        </w:rPr>
        <w:t>onkrečių pirkimų procedūr</w:t>
      </w:r>
      <w:r w:rsidR="003D0E8A">
        <w:rPr>
          <w:rFonts w:ascii="Arial" w:hAnsi="Arial" w:cs="Arial"/>
          <w:caps w:val="0"/>
          <w:sz w:val="21"/>
          <w:szCs w:val="21"/>
          <w:lang w:val="lt-LT"/>
        </w:rPr>
        <w:t>ose</w:t>
      </w:r>
      <w:r w:rsidR="00E90156" w:rsidRPr="00FB6A64">
        <w:rPr>
          <w:rFonts w:ascii="Arial" w:hAnsi="Arial" w:cs="Arial"/>
          <w:bCs/>
          <w:caps w:val="0"/>
          <w:sz w:val="21"/>
          <w:szCs w:val="21"/>
          <w:lang w:val="lt-LT"/>
        </w:rPr>
        <w:t>;</w:t>
      </w:r>
    </w:p>
    <w:p w14:paraId="7360F794" w14:textId="527A475C" w:rsidR="00E90156" w:rsidRPr="00FB6A64" w:rsidRDefault="0064589C" w:rsidP="0064589C">
      <w:pPr>
        <w:pStyle w:val="Heading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jis sutinka, kad </w:t>
      </w:r>
      <w:r w:rsidR="003D0E8A">
        <w:rPr>
          <w:rFonts w:ascii="Arial" w:hAnsi="Arial" w:cs="Arial"/>
          <w:caps w:val="0"/>
          <w:sz w:val="21"/>
          <w:szCs w:val="21"/>
          <w:lang w:val="lt-LT"/>
        </w:rPr>
        <w:t>N</w:t>
      </w:r>
      <w:r w:rsidRPr="00FB6A64">
        <w:rPr>
          <w:rFonts w:ascii="Arial" w:hAnsi="Arial" w:cs="Arial"/>
          <w:caps w:val="0"/>
          <w:sz w:val="21"/>
          <w:szCs w:val="21"/>
          <w:lang w:val="lt-LT"/>
        </w:rPr>
        <w:t>audotojams nurodytais el. paštais b</w:t>
      </w:r>
      <w:r w:rsidR="002A6E3E" w:rsidRPr="00FB6A64">
        <w:rPr>
          <w:rFonts w:ascii="Arial" w:hAnsi="Arial" w:cs="Arial"/>
          <w:caps w:val="0"/>
          <w:sz w:val="21"/>
          <w:szCs w:val="21"/>
          <w:lang w:val="lt-LT"/>
        </w:rPr>
        <w:t>ūtų</w:t>
      </w:r>
      <w:r w:rsidRPr="00FB6A64">
        <w:rPr>
          <w:rFonts w:ascii="Arial" w:hAnsi="Arial" w:cs="Arial"/>
          <w:caps w:val="0"/>
          <w:sz w:val="21"/>
          <w:szCs w:val="21"/>
          <w:lang w:val="lt-LT"/>
        </w:rPr>
        <w:t xml:space="preserve"> siunčiami CPO IS pranešimai. </w:t>
      </w:r>
    </w:p>
    <w:p w14:paraId="2CBB732B" w14:textId="0D70BB70" w:rsidR="006E7D4C" w:rsidRPr="00FB6A64" w:rsidRDefault="002A6E3E" w:rsidP="006E7D4C">
      <w:pPr>
        <w:pStyle w:val="Heading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w:t>
      </w:r>
      <w:r w:rsidR="006E7D4C" w:rsidRPr="00FB6A64">
        <w:rPr>
          <w:rFonts w:ascii="Arial" w:hAnsi="Arial" w:cs="Arial"/>
          <w:caps w:val="0"/>
          <w:sz w:val="21"/>
          <w:szCs w:val="21"/>
          <w:lang w:val="lt-LT"/>
        </w:rPr>
        <w:t>Naudotojai</w:t>
      </w:r>
      <w:r w:rsidRPr="00FB6A64">
        <w:rPr>
          <w:rFonts w:ascii="Arial" w:hAnsi="Arial" w:cs="Arial"/>
          <w:caps w:val="0"/>
          <w:sz w:val="21"/>
          <w:szCs w:val="21"/>
          <w:lang w:val="lt-LT"/>
        </w:rPr>
        <w:t>,</w:t>
      </w:r>
      <w:r w:rsidR="006E7D4C" w:rsidRPr="00FB6A64">
        <w:rPr>
          <w:rFonts w:ascii="Arial" w:hAnsi="Arial" w:cs="Arial"/>
          <w:caps w:val="0"/>
          <w:sz w:val="21"/>
          <w:szCs w:val="21"/>
          <w:lang w:val="lt-LT"/>
        </w:rPr>
        <w:t xml:space="preserve"> teikdami pasiūlymus yra susipažinę su atitinkamo pirkimo, įskaitant konkretų pirkimą, pirkimo dokumentais ir sąlygomis.</w:t>
      </w:r>
    </w:p>
    <w:p w14:paraId="6A06EFEF" w14:textId="77777777"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272F97BD" w14:textId="4FB1A20B"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naujai registruojamiems ar keičiamiems Naudotojams suteikiami </w:t>
      </w:r>
      <w:r w:rsidR="00EF1289" w:rsidRPr="00FB6A64">
        <w:rPr>
          <w:rFonts w:ascii="Arial" w:hAnsi="Arial" w:cs="Arial"/>
          <w:bCs/>
          <w:iCs/>
          <w:color w:val="000000"/>
          <w:sz w:val="21"/>
          <w:szCs w:val="21"/>
          <w:lang w:val="lt-LT"/>
        </w:rPr>
        <w:t xml:space="preserve">CPO LT </w:t>
      </w:r>
      <w:r w:rsidRPr="00FB6A64">
        <w:rPr>
          <w:rFonts w:ascii="Arial" w:hAnsi="Arial" w:cs="Arial"/>
          <w:bCs/>
          <w:iCs/>
          <w:color w:val="000000"/>
          <w:sz w:val="21"/>
          <w:szCs w:val="21"/>
          <w:lang w:val="lt-LT"/>
        </w:rPr>
        <w:t xml:space="preserve">Katalogo </w:t>
      </w:r>
      <w:r w:rsidR="00EF1289" w:rsidRPr="00FB6A64">
        <w:rPr>
          <w:rFonts w:ascii="Arial" w:hAnsi="Arial" w:cs="Arial"/>
          <w:bCs/>
          <w:iCs/>
          <w:color w:val="000000"/>
          <w:sz w:val="21"/>
          <w:szCs w:val="21"/>
          <w:lang w:val="lt-LT"/>
        </w:rPr>
        <w:t xml:space="preserve">tiekėjo registracijos </w:t>
      </w:r>
      <w:r w:rsidRPr="00FB6A64">
        <w:rPr>
          <w:rFonts w:ascii="Arial" w:hAnsi="Arial" w:cs="Arial"/>
          <w:bCs/>
          <w:iCs/>
          <w:color w:val="000000"/>
          <w:sz w:val="21"/>
          <w:szCs w:val="21"/>
          <w:lang w:val="lt-LT"/>
        </w:rPr>
        <w:t>instrukcijoje nustatyta tvarka.</w:t>
      </w:r>
    </w:p>
    <w:p w14:paraId="67DD076C" w14:textId="27F00A65"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w:t>
      </w:r>
      <w:r w:rsidR="00933754" w:rsidRPr="00FB6A64">
        <w:rPr>
          <w:rFonts w:ascii="Arial" w:hAnsi="Arial" w:cs="Arial"/>
          <w:bCs/>
          <w:iCs/>
          <w:color w:val="000000"/>
          <w:sz w:val="21"/>
          <w:szCs w:val="21"/>
          <w:lang w:val="lt-LT"/>
        </w:rPr>
        <w:t>T</w:t>
      </w:r>
      <w:r w:rsidRPr="00FB6A64">
        <w:rPr>
          <w:rFonts w:ascii="Arial" w:hAnsi="Arial" w:cs="Arial"/>
          <w:bCs/>
          <w:iCs/>
          <w:color w:val="000000"/>
          <w:sz w:val="21"/>
          <w:szCs w:val="21"/>
          <w:lang w:val="lt-LT"/>
        </w:rPr>
        <w:t xml:space="preserve">iekėjas neturi teisės ginčyti </w:t>
      </w:r>
      <w:r w:rsidRPr="00FB6A64">
        <w:rPr>
          <w:rStyle w:val="Heading1Char"/>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0ED696E2" w14:textId="7D067285" w:rsidR="0094085C"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w:t>
      </w:r>
      <w:r w:rsidR="003D0E8A">
        <w:rPr>
          <w:rFonts w:ascii="Arial" w:hAnsi="Arial" w:cs="Arial"/>
          <w:color w:val="000000"/>
          <w:sz w:val="21"/>
          <w:szCs w:val="21"/>
          <w:lang w:val="lt-LT"/>
        </w:rPr>
        <w:t xml:space="preserve">jo </w:t>
      </w:r>
      <w:r w:rsidRPr="00FB6A64">
        <w:rPr>
          <w:rFonts w:ascii="Arial" w:hAnsi="Arial" w:cs="Arial"/>
          <w:color w:val="000000"/>
          <w:sz w:val="21"/>
          <w:szCs w:val="21"/>
          <w:lang w:val="lt-LT"/>
        </w:rPr>
        <w:t>CPO IS siūlomos ir Užsakovams teikiamos Paslaugos / Prekės</w:t>
      </w:r>
      <w:r w:rsidR="00507DC1">
        <w:rPr>
          <w:rFonts w:ascii="Arial" w:hAnsi="Arial" w:cs="Arial"/>
          <w:color w:val="000000"/>
          <w:sz w:val="21"/>
          <w:szCs w:val="21"/>
          <w:lang w:val="lt-LT"/>
        </w:rPr>
        <w:t xml:space="preserve"> </w:t>
      </w:r>
      <w:r w:rsidR="00507DC1" w:rsidRPr="00FB6A64">
        <w:rPr>
          <w:rFonts w:ascii="Arial" w:hAnsi="Arial" w:cs="Arial"/>
          <w:color w:val="000000"/>
          <w:sz w:val="21"/>
          <w:szCs w:val="21"/>
          <w:lang w:val="lt-LT"/>
        </w:rPr>
        <w:t>/</w:t>
      </w:r>
      <w:r w:rsidR="00507DC1">
        <w:rPr>
          <w:rFonts w:ascii="Arial" w:hAnsi="Arial" w:cs="Arial"/>
          <w:color w:val="000000"/>
          <w:sz w:val="21"/>
          <w:szCs w:val="21"/>
          <w:lang w:val="lt-LT"/>
        </w:rPr>
        <w:t xml:space="preserve"> Darbai</w:t>
      </w:r>
      <w:r w:rsidRPr="00FB6A64">
        <w:rPr>
          <w:rFonts w:ascii="Arial" w:hAnsi="Arial" w:cs="Arial"/>
          <w:color w:val="000000"/>
          <w:sz w:val="21"/>
          <w:szCs w:val="21"/>
          <w:lang w:val="lt-LT"/>
        </w:rPr>
        <w:t xml:space="preserve"> </w:t>
      </w:r>
      <w:r w:rsidR="0044110F" w:rsidRPr="00FB6A64">
        <w:rPr>
          <w:rFonts w:ascii="Arial" w:hAnsi="Arial" w:cs="Arial"/>
          <w:color w:val="000000"/>
          <w:sz w:val="21"/>
          <w:szCs w:val="21"/>
          <w:lang w:val="lt-LT"/>
        </w:rPr>
        <w:t>atiti</w:t>
      </w:r>
      <w:r w:rsidR="00D8750B" w:rsidRPr="00FB6A64">
        <w:rPr>
          <w:rFonts w:ascii="Arial" w:hAnsi="Arial" w:cs="Arial"/>
          <w:color w:val="000000"/>
          <w:sz w:val="21"/>
          <w:szCs w:val="21"/>
          <w:lang w:val="lt-LT"/>
        </w:rPr>
        <w:t>n</w:t>
      </w:r>
      <w:r w:rsidR="0044110F" w:rsidRPr="00FB6A64">
        <w:rPr>
          <w:rFonts w:ascii="Arial" w:hAnsi="Arial" w:cs="Arial"/>
          <w:color w:val="000000"/>
          <w:sz w:val="21"/>
          <w:szCs w:val="21"/>
          <w:lang w:val="lt-LT"/>
        </w:rPr>
        <w:t xml:space="preserve">ka </w:t>
      </w:r>
      <w:r w:rsidRPr="00FB6A64">
        <w:rPr>
          <w:rFonts w:ascii="Arial" w:hAnsi="Arial" w:cs="Arial"/>
          <w:color w:val="000000"/>
          <w:sz w:val="21"/>
          <w:szCs w:val="21"/>
          <w:lang w:val="lt-LT"/>
        </w:rPr>
        <w:t xml:space="preserve">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techninę specifikaciją</w:t>
      </w:r>
      <w:r w:rsidR="003D0E8A">
        <w:rPr>
          <w:rFonts w:ascii="Arial" w:hAnsi="Arial" w:cs="Arial"/>
          <w:color w:val="000000"/>
          <w:sz w:val="21"/>
          <w:szCs w:val="21"/>
          <w:lang w:val="lt-LT"/>
        </w:rPr>
        <w:t xml:space="preserve"> (įskaitant Bendrines technines charakteristikas) (toliau – techninė specifikacija)</w:t>
      </w:r>
      <w:r w:rsidRPr="00FB6A64">
        <w:rPr>
          <w:rFonts w:ascii="Arial" w:hAnsi="Arial" w:cs="Arial"/>
          <w:color w:val="000000"/>
          <w:sz w:val="21"/>
          <w:szCs w:val="21"/>
          <w:lang w:val="lt-LT"/>
        </w:rPr>
        <w:t>.</w:t>
      </w:r>
    </w:p>
    <w:p w14:paraId="17BA133C" w14:textId="5D86DDB1" w:rsidR="00233873" w:rsidRPr="00FB6A64" w:rsidRDefault="00C7511E" w:rsidP="009B1274">
      <w:pPr>
        <w:pStyle w:val="ListParagraph"/>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sidR="003D0E8A">
        <w:rPr>
          <w:rFonts w:ascii="Arial" w:eastAsia="Calibri" w:hAnsi="Arial" w:cs="Arial"/>
          <w:sz w:val="21"/>
          <w:szCs w:val="21"/>
          <w:lang w:val="lt-LT"/>
        </w:rPr>
        <w:t xml:space="preserve">Tiekėjo siūlomos techninių specifikacijų neatitinkančios </w:t>
      </w:r>
      <w:r w:rsidR="007B4593" w:rsidRPr="00FB6A64">
        <w:rPr>
          <w:rFonts w:ascii="Arial" w:eastAsia="Calibri" w:hAnsi="Arial" w:cs="Arial"/>
          <w:sz w:val="21"/>
          <w:szCs w:val="21"/>
          <w:lang w:val="lt-LT"/>
        </w:rPr>
        <w:t>prekės ar paslaugos nėra įtraukiamos į CPO IS katalogą.</w:t>
      </w:r>
    </w:p>
    <w:p w14:paraId="093DCB21" w14:textId="2D2F12C9"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9</w:t>
      </w:r>
      <w:r w:rsidR="003D0E8A">
        <w:rPr>
          <w:rFonts w:ascii="Arial" w:hAnsi="Arial" w:cs="Arial"/>
          <w:color w:val="000000"/>
          <w:sz w:val="21"/>
          <w:szCs w:val="21"/>
          <w:lang w:val="lt-LT"/>
        </w:rPr>
        <w:t>.</w:t>
      </w:r>
      <w:r w:rsidRPr="00FB6A64">
        <w:rPr>
          <w:rFonts w:ascii="Arial" w:hAnsi="Arial" w:cs="Arial"/>
          <w:color w:val="000000"/>
          <w:sz w:val="21"/>
          <w:szCs w:val="21"/>
          <w:lang w:val="lt-LT"/>
        </w:rPr>
        <w:t xml:space="preserve"> Tiekėjas, gavęs </w:t>
      </w:r>
      <w:r w:rsidR="003D0E8A">
        <w:rPr>
          <w:rFonts w:ascii="Arial" w:hAnsi="Arial" w:cs="Arial"/>
          <w:color w:val="000000"/>
          <w:sz w:val="21"/>
          <w:szCs w:val="21"/>
          <w:lang w:val="lt-LT"/>
        </w:rPr>
        <w:t xml:space="preserve">pranešimą apie </w:t>
      </w:r>
      <w:r w:rsidRPr="00FB6A64">
        <w:rPr>
          <w:rFonts w:ascii="Arial" w:hAnsi="Arial" w:cs="Arial"/>
          <w:color w:val="000000"/>
          <w:sz w:val="21"/>
          <w:szCs w:val="21"/>
          <w:lang w:val="lt-LT"/>
        </w:rPr>
        <w:t>leidimą dalyvauti DPS ir prisijungęs prie CPO IS, turi pasitikrinti duomenis apie savo siūlom</w:t>
      </w:r>
      <w:r w:rsidR="00785D0B" w:rsidRPr="00FB6A64">
        <w:rPr>
          <w:rFonts w:ascii="Arial" w:hAnsi="Arial" w:cs="Arial"/>
          <w:color w:val="000000"/>
          <w:sz w:val="21"/>
          <w:szCs w:val="21"/>
          <w:lang w:val="lt-LT"/>
        </w:rPr>
        <w:t>us pirkimo objektus (</w:t>
      </w:r>
      <w:r w:rsidRPr="00FB6A64">
        <w:rPr>
          <w:rFonts w:ascii="Arial" w:hAnsi="Arial" w:cs="Arial"/>
          <w:sz w:val="21"/>
          <w:szCs w:val="21"/>
          <w:lang w:val="lt-LT"/>
        </w:rPr>
        <w:t>Paslaugas</w:t>
      </w:r>
      <w:r w:rsidR="00785D0B" w:rsidRPr="00FB6A64">
        <w:rPr>
          <w:rFonts w:ascii="Arial" w:hAnsi="Arial" w:cs="Arial"/>
          <w:sz w:val="21"/>
          <w:szCs w:val="21"/>
          <w:lang w:val="lt-LT"/>
        </w:rPr>
        <w:t xml:space="preserve">, </w:t>
      </w:r>
      <w:r w:rsidRPr="00FB6A64">
        <w:rPr>
          <w:rFonts w:ascii="Arial" w:hAnsi="Arial" w:cs="Arial"/>
          <w:sz w:val="21"/>
          <w:szCs w:val="21"/>
          <w:lang w:val="lt-LT"/>
        </w:rPr>
        <w:t>Prekes</w:t>
      </w:r>
      <w:r w:rsidR="00507DC1">
        <w:rPr>
          <w:rFonts w:ascii="Arial" w:hAnsi="Arial" w:cs="Arial"/>
          <w:sz w:val="21"/>
          <w:szCs w:val="21"/>
          <w:lang w:val="lt-LT"/>
        </w:rPr>
        <w:t xml:space="preserve"> ar Darbus</w:t>
      </w:r>
      <w:r w:rsidR="00785D0B" w:rsidRPr="00FB6A64">
        <w:rPr>
          <w:rFonts w:ascii="Arial" w:hAnsi="Arial" w:cs="Arial"/>
          <w:sz w:val="21"/>
          <w:szCs w:val="21"/>
          <w:lang w:val="lt-LT"/>
        </w:rPr>
        <w:t>)</w:t>
      </w:r>
      <w:r w:rsidR="00233873" w:rsidRPr="00FB6A64">
        <w:rPr>
          <w:rFonts w:ascii="Arial" w:hAnsi="Arial" w:cs="Arial"/>
          <w:sz w:val="21"/>
          <w:szCs w:val="21"/>
          <w:lang w:val="lt-LT"/>
        </w:rPr>
        <w:t xml:space="preserve"> (jei taikoma)</w:t>
      </w:r>
      <w:r w:rsidRPr="00FB6A64">
        <w:rPr>
          <w:rFonts w:ascii="Arial" w:hAnsi="Arial" w:cs="Arial"/>
          <w:sz w:val="21"/>
          <w:szCs w:val="21"/>
          <w:lang w:val="lt-LT"/>
        </w:rPr>
        <w:t xml:space="preserve">. </w:t>
      </w:r>
    </w:p>
    <w:p w14:paraId="22A6764D" w14:textId="716A75FA"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xml:space="preserve">. Tiekėjas per 5 (penkias) darbo dienas nuo gauto pranešimo apie į CPO IS įkeltus duomenis patikrina ir patvirtina duomenų atitiktį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techninei specifikacijai. CPO LT, per nurodytą laikotarpį negavusi iš tiekėjo informacijos apie duomenų atitiktį, laikys, kad tiekėjas patvirtina, jog įkelti duomenys yra atitinkantys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w:t>
      </w:r>
      <w:r w:rsidR="00222A11">
        <w:rPr>
          <w:rFonts w:ascii="Arial" w:hAnsi="Arial" w:cs="Arial"/>
          <w:color w:val="000000"/>
          <w:sz w:val="21"/>
          <w:szCs w:val="21"/>
          <w:lang w:val="lt-LT"/>
        </w:rPr>
        <w:t xml:space="preserve">techninės specifikacijos </w:t>
      </w:r>
      <w:r w:rsidRPr="00FB6A64">
        <w:rPr>
          <w:rFonts w:ascii="Arial" w:hAnsi="Arial" w:cs="Arial"/>
          <w:color w:val="000000"/>
          <w:sz w:val="21"/>
          <w:szCs w:val="21"/>
          <w:lang w:val="lt-LT"/>
        </w:rPr>
        <w:t>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2F705CF0" w:rsidR="009B1274" w:rsidRDefault="009B1274" w:rsidP="009B1274">
      <w:pPr>
        <w:pStyle w:val="ListParagraph"/>
        <w:spacing w:after="0" w:line="240" w:lineRule="auto"/>
        <w:ind w:left="0"/>
        <w:jc w:val="both"/>
        <w:outlineLvl w:val="1"/>
        <w:rPr>
          <w:rFonts w:ascii="Arial" w:hAnsi="Arial" w:cs="Arial"/>
          <w:color w:val="00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Į CPO IS įkelti </w:t>
      </w:r>
      <w:r w:rsidR="00785D0B" w:rsidRPr="00FB6A64">
        <w:rPr>
          <w:rFonts w:ascii="Arial" w:hAnsi="Arial" w:cs="Arial"/>
          <w:color w:val="000000"/>
          <w:sz w:val="21"/>
          <w:szCs w:val="21"/>
          <w:lang w:val="lt-LT"/>
        </w:rPr>
        <w:t>pirkimo objektų (Prekių/P</w:t>
      </w:r>
      <w:r w:rsidRPr="00FB6A64">
        <w:rPr>
          <w:rFonts w:ascii="Arial" w:hAnsi="Arial" w:cs="Arial"/>
          <w:color w:val="000000"/>
          <w:sz w:val="21"/>
          <w:szCs w:val="21"/>
          <w:lang w:val="lt-LT"/>
        </w:rPr>
        <w:t>aslaugų</w:t>
      </w:r>
      <w:r w:rsidR="00785D0B" w:rsidRPr="00FB6A64">
        <w:rPr>
          <w:rFonts w:ascii="Arial" w:hAnsi="Arial" w:cs="Arial"/>
          <w:color w:val="000000"/>
          <w:sz w:val="21"/>
          <w:szCs w:val="21"/>
          <w:lang w:val="lt-LT"/>
        </w:rPr>
        <w:t>)</w:t>
      </w:r>
      <w:r w:rsidRPr="00FB6A64">
        <w:rPr>
          <w:rFonts w:ascii="Arial" w:hAnsi="Arial" w:cs="Arial"/>
          <w:color w:val="000000"/>
          <w:sz w:val="21"/>
          <w:szCs w:val="21"/>
          <w:lang w:val="lt-LT"/>
        </w:rPr>
        <w:t xml:space="preserve"> duomenys viešinami tik tiekėjui patvirtinus, kad jie atitinka pirkimo </w:t>
      </w:r>
      <w:r w:rsidR="00D15405" w:rsidRPr="00FF44AC">
        <w:rPr>
          <w:rFonts w:ascii="Arial" w:hAnsi="Arial" w:cs="Arial"/>
          <w:sz w:val="21"/>
          <w:szCs w:val="21"/>
          <w:lang w:val="lt-LT"/>
        </w:rPr>
        <w:t>objekto</w:t>
      </w:r>
      <w:r w:rsidR="004841B4">
        <w:rPr>
          <w:rFonts w:ascii="Arial" w:hAnsi="Arial" w:cs="Arial"/>
          <w:sz w:val="21"/>
          <w:szCs w:val="21"/>
          <w:lang w:val="lt-LT"/>
        </w:rPr>
        <w:t xml:space="preserve"> </w:t>
      </w:r>
      <w:r w:rsidR="004841B4" w:rsidRPr="00FF44AC">
        <w:rPr>
          <w:rFonts w:ascii="Arial" w:hAnsi="Arial" w:cs="Arial"/>
          <w:sz w:val="21"/>
          <w:szCs w:val="21"/>
          <w:lang w:val="lt-LT"/>
        </w:rPr>
        <w:t>techninę</w:t>
      </w:r>
      <w:r w:rsidRPr="00FF44AC">
        <w:rPr>
          <w:rFonts w:ascii="Arial" w:hAnsi="Arial" w:cs="Arial"/>
          <w:sz w:val="21"/>
          <w:szCs w:val="21"/>
          <w:lang w:val="lt-LT"/>
        </w:rPr>
        <w:t xml:space="preserve"> specifikaciją </w:t>
      </w:r>
      <w:r w:rsidRPr="00FB6A64">
        <w:rPr>
          <w:rFonts w:ascii="Arial" w:hAnsi="Arial" w:cs="Arial"/>
          <w:color w:val="000000"/>
          <w:sz w:val="21"/>
          <w:szCs w:val="21"/>
          <w:lang w:val="lt-LT"/>
        </w:rPr>
        <w:t xml:space="preserve">arba per nustatytą terminą negavus informacijos iš </w:t>
      </w:r>
      <w:r w:rsidR="00E91E4B" w:rsidRPr="00FB6A64">
        <w:rPr>
          <w:rFonts w:ascii="Arial" w:hAnsi="Arial" w:cs="Arial"/>
          <w:color w:val="000000"/>
          <w:sz w:val="21"/>
          <w:szCs w:val="21"/>
          <w:lang w:val="lt-LT"/>
        </w:rPr>
        <w:t>t</w:t>
      </w:r>
      <w:r w:rsidRPr="00FB6A64">
        <w:rPr>
          <w:rFonts w:ascii="Arial" w:hAnsi="Arial" w:cs="Arial"/>
          <w:color w:val="000000"/>
          <w:sz w:val="21"/>
          <w:szCs w:val="21"/>
          <w:lang w:val="lt-LT"/>
        </w:rPr>
        <w:t>iekėjo dėl duomenų neatitikimo</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w:t>
      </w:r>
    </w:p>
    <w:p w14:paraId="0CB21DFE" w14:textId="77777777" w:rsidR="007630C8" w:rsidRPr="00FB6A64" w:rsidRDefault="007630C8" w:rsidP="009B1274">
      <w:pPr>
        <w:pStyle w:val="ListParagraph"/>
        <w:spacing w:after="0" w:line="240" w:lineRule="auto"/>
        <w:ind w:left="0"/>
        <w:jc w:val="both"/>
        <w:outlineLvl w:val="1"/>
        <w:rPr>
          <w:rFonts w:ascii="Arial" w:hAnsi="Arial" w:cs="Arial"/>
          <w:bCs/>
          <w:i/>
          <w:color w:val="FF0000"/>
          <w:sz w:val="21"/>
          <w:szCs w:val="21"/>
          <w:lang w:val="lt-LT"/>
        </w:rPr>
      </w:pPr>
    </w:p>
    <w:p w14:paraId="0F300295" w14:textId="77777777" w:rsidR="007630C8" w:rsidRPr="00FB6A64" w:rsidRDefault="007630C8" w:rsidP="007630C8">
      <w:pPr>
        <w:spacing w:after="0" w:line="240" w:lineRule="auto"/>
        <w:jc w:val="both"/>
        <w:outlineLvl w:val="1"/>
        <w:rPr>
          <w:rFonts w:ascii="Arial" w:hAnsi="Arial" w:cs="Arial"/>
          <w:bCs/>
          <w:iCs/>
          <w:sz w:val="21"/>
          <w:szCs w:val="21"/>
          <w:lang w:val="lt-LT"/>
        </w:rPr>
      </w:pPr>
      <w:r w:rsidRPr="00FB6A64">
        <w:rPr>
          <w:rFonts w:ascii="Arial" w:hAnsi="Arial" w:cs="Arial"/>
          <w:b/>
          <w:bCs/>
          <w:sz w:val="21"/>
          <w:szCs w:val="21"/>
          <w:lang w:val="lt-LT"/>
        </w:rPr>
        <w:t>Prekių aprašymo ir dokumentacijos pateikimas</w:t>
      </w:r>
    </w:p>
    <w:p w14:paraId="3FDFD8D5" w14:textId="77777777" w:rsidR="007630C8" w:rsidRPr="00FB6A64" w:rsidRDefault="007630C8" w:rsidP="007630C8">
      <w:pPr>
        <w:pStyle w:val="Default"/>
        <w:tabs>
          <w:tab w:val="left" w:pos="567"/>
        </w:tabs>
        <w:jc w:val="both"/>
        <w:rPr>
          <w:rFonts w:ascii="Arial" w:hAnsi="Arial" w:cs="Arial"/>
          <w:color w:val="auto"/>
          <w:sz w:val="21"/>
          <w:szCs w:val="21"/>
        </w:rPr>
      </w:pPr>
      <w:r w:rsidRPr="00FB6A64">
        <w:rPr>
          <w:rFonts w:ascii="Arial" w:hAnsi="Arial" w:cs="Arial"/>
          <w:color w:val="auto"/>
          <w:sz w:val="21"/>
          <w:szCs w:val="21"/>
        </w:rPr>
        <w:t>2.12. Tiekėjas, gavęs prisijungimo duomenis prie CPO IS, turi pateikti savo siūlomų prekių aprašymą ir reikalaujamą dokumentaciją. Tiekėjas, nepateikęs savo siūlomų prekių aprašymų ir reikalaujamos dokumentacijos neturės galimybės pateikti pasiūlymo. Dokumentai gali būti teikiami lietuvių ir (ar) anglų kalbomis. Tiekėjo deklaracija dėl prekių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reikalavimams teikiama kartu su paraiška.</w:t>
      </w:r>
    </w:p>
    <w:p w14:paraId="098E40E5" w14:textId="4831DD7A" w:rsidR="007630C8" w:rsidRPr="00FB6A64" w:rsidRDefault="007630C8" w:rsidP="007630C8">
      <w:pPr>
        <w:pStyle w:val="Default"/>
        <w:jc w:val="both"/>
        <w:rPr>
          <w:rFonts w:ascii="Arial" w:hAnsi="Arial" w:cs="Arial"/>
          <w:color w:val="auto"/>
          <w:sz w:val="21"/>
          <w:szCs w:val="21"/>
        </w:rPr>
      </w:pPr>
      <w:r w:rsidRPr="00FB6A64">
        <w:rPr>
          <w:rFonts w:ascii="Arial" w:hAnsi="Arial" w:cs="Arial"/>
          <w:color w:val="auto"/>
          <w:sz w:val="21"/>
          <w:szCs w:val="21"/>
        </w:rPr>
        <w:t xml:space="preserve">2.13. CPO LT, ne ilgiau kaip per </w:t>
      </w:r>
      <w:r w:rsidR="00FE00F2" w:rsidRPr="00FE00F2">
        <w:rPr>
          <w:rFonts w:ascii="Arial" w:hAnsi="Arial" w:cs="Arial"/>
          <w:color w:val="auto"/>
          <w:sz w:val="21"/>
          <w:szCs w:val="21"/>
        </w:rPr>
        <w:t>20 (dvidešimt)</w:t>
      </w:r>
      <w:r w:rsidRPr="00FE00F2">
        <w:rPr>
          <w:rFonts w:ascii="Arial" w:hAnsi="Arial" w:cs="Arial"/>
          <w:color w:val="auto"/>
          <w:sz w:val="21"/>
          <w:szCs w:val="21"/>
        </w:rPr>
        <w:t xml:space="preserve"> </w:t>
      </w:r>
      <w:r w:rsidRPr="00FB6A64">
        <w:rPr>
          <w:rFonts w:ascii="Arial" w:hAnsi="Arial" w:cs="Arial"/>
          <w:color w:val="auto"/>
          <w:sz w:val="21"/>
          <w:szCs w:val="21"/>
        </w:rPr>
        <w:t xml:space="preserve">darbo dienų, patikrina siūlomos prekės atitikimą reikalaujamai techninei specifikacijai bei atitikimą pagal VPĮ 37 str. 9 d. (kai taikoma) ir įtraukia prekes į CPO IS katalogą. Šis terminas gali būti pratęstas CPO LT sprendimu, bet ne ilgesniam nei </w:t>
      </w:r>
      <w:r w:rsidR="00FE00F2" w:rsidRPr="00FE00F2">
        <w:rPr>
          <w:rFonts w:ascii="Arial" w:hAnsi="Arial" w:cs="Arial"/>
          <w:color w:val="auto"/>
          <w:sz w:val="21"/>
          <w:szCs w:val="21"/>
        </w:rPr>
        <w:t xml:space="preserve">5 (penkių) </w:t>
      </w:r>
      <w:r w:rsidRPr="00FB6A64">
        <w:rPr>
          <w:rFonts w:ascii="Arial" w:hAnsi="Arial" w:cs="Arial"/>
          <w:color w:val="auto"/>
          <w:sz w:val="21"/>
          <w:szCs w:val="21"/>
        </w:rPr>
        <w:t>darbo dienų terminui.</w:t>
      </w:r>
    </w:p>
    <w:p w14:paraId="315C38AE" w14:textId="77777777" w:rsidR="007630C8" w:rsidRPr="00FB6A64" w:rsidRDefault="007630C8" w:rsidP="007630C8">
      <w:pPr>
        <w:pStyle w:val="Default"/>
        <w:jc w:val="both"/>
        <w:rPr>
          <w:rFonts w:ascii="Arial" w:hAnsi="Arial" w:cs="Arial"/>
          <w:color w:val="auto"/>
          <w:sz w:val="21"/>
          <w:szCs w:val="21"/>
        </w:rPr>
      </w:pPr>
      <w:r w:rsidRPr="00FB6A64">
        <w:rPr>
          <w:rFonts w:ascii="Arial" w:hAnsi="Arial" w:cs="Arial"/>
          <w:color w:val="auto"/>
          <w:sz w:val="21"/>
          <w:szCs w:val="21"/>
        </w:rPr>
        <w:t>2.14. Kilus neaiškumams dėl prekės atitikimo techninei specifikacijai ir (ar) įtarimų dėl prekės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(kai taikoma) reikalavimams, CPO LT turi teisę prašyti tiekėjo pateikti įrodymus dėl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w:t>
      </w:r>
      <w:r>
        <w:rPr>
          <w:rFonts w:ascii="Arial" w:hAnsi="Arial" w:cs="Arial"/>
          <w:color w:val="auto"/>
          <w:sz w:val="21"/>
          <w:szCs w:val="21"/>
        </w:rPr>
        <w:t xml:space="preserve">(kai taikoma) </w:t>
      </w:r>
      <w:r w:rsidRPr="00FB6A64">
        <w:rPr>
          <w:rFonts w:ascii="Arial" w:hAnsi="Arial" w:cs="Arial"/>
          <w:color w:val="auto"/>
          <w:sz w:val="21"/>
          <w:szCs w:val="21"/>
        </w:rPr>
        <w:t xml:space="preserve">reikalavimams per jos nustatytą terminą. </w:t>
      </w:r>
    </w:p>
    <w:p w14:paraId="39F73A7C" w14:textId="77777777" w:rsidR="007630C8" w:rsidRPr="00FB6A64" w:rsidRDefault="007630C8" w:rsidP="007630C8">
      <w:pPr>
        <w:pStyle w:val="Default"/>
        <w:jc w:val="both"/>
        <w:rPr>
          <w:rFonts w:ascii="Arial" w:hAnsi="Arial" w:cs="Arial"/>
          <w:color w:val="auto"/>
          <w:sz w:val="21"/>
          <w:szCs w:val="21"/>
        </w:rPr>
      </w:pPr>
      <w:r w:rsidRPr="00FB6A64">
        <w:rPr>
          <w:rFonts w:ascii="Arial" w:hAnsi="Arial" w:cs="Arial"/>
          <w:color w:val="auto"/>
          <w:sz w:val="21"/>
          <w:szCs w:val="21"/>
        </w:rPr>
        <w:t>2.15. Tiekėjui nepateikus tokių įrodymų, arba iš pateiktų įrodymų CPO LT vienareikšmiškai negalint patvirtinti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w:t>
      </w:r>
      <w:r>
        <w:rPr>
          <w:rFonts w:ascii="Arial" w:hAnsi="Arial" w:cs="Arial"/>
          <w:color w:val="auto"/>
          <w:sz w:val="21"/>
          <w:szCs w:val="21"/>
        </w:rPr>
        <w:t xml:space="preserve"> (kai taikoma)</w:t>
      </w:r>
      <w:r w:rsidRPr="00FB6A64">
        <w:rPr>
          <w:rFonts w:ascii="Arial" w:hAnsi="Arial" w:cs="Arial"/>
          <w:color w:val="auto"/>
          <w:sz w:val="21"/>
          <w:szCs w:val="21"/>
        </w:rPr>
        <w:t xml:space="preserve">, tokia tiekėjo prekė nebus įtraukiama į CPO IS katalogą. </w:t>
      </w:r>
    </w:p>
    <w:p w14:paraId="5C8B87A1" w14:textId="77777777" w:rsidR="007630C8" w:rsidRPr="00FB6A64" w:rsidRDefault="007630C8" w:rsidP="007630C8">
      <w:pPr>
        <w:pStyle w:val="Default"/>
        <w:jc w:val="both"/>
        <w:rPr>
          <w:rFonts w:ascii="Arial" w:hAnsi="Arial" w:cs="Arial"/>
          <w:color w:val="auto"/>
          <w:sz w:val="21"/>
          <w:szCs w:val="21"/>
        </w:rPr>
      </w:pPr>
      <w:r w:rsidRPr="00FB6A64">
        <w:rPr>
          <w:rFonts w:ascii="Arial" w:hAnsi="Arial" w:cs="Arial"/>
          <w:color w:val="auto"/>
          <w:sz w:val="21"/>
          <w:szCs w:val="21"/>
        </w:rPr>
        <w:lastRenderedPageBreak/>
        <w:t>2.16. Tiekėjas, norėdamas pakeisti prekę, CPO IS siunčia prašymą CPO LT ir turi atlikti tokius pačius veiksmus kaip ir pradiniame etape.</w:t>
      </w:r>
    </w:p>
    <w:p w14:paraId="5241EA7E" w14:textId="77777777" w:rsidR="00AA0F38" w:rsidRPr="00FB6A64" w:rsidRDefault="00AA0F38" w:rsidP="00AA0F38">
      <w:pPr>
        <w:rPr>
          <w:rFonts w:ascii="Arial" w:hAnsi="Arial" w:cs="Arial"/>
          <w:sz w:val="21"/>
          <w:szCs w:val="21"/>
          <w:lang w:val="lt-LT" w:eastAsia="lt-LT"/>
        </w:rPr>
      </w:pPr>
    </w:p>
    <w:p w14:paraId="2E942E23" w14:textId="796CA439" w:rsidR="009E0EEA" w:rsidRPr="00FB6A64" w:rsidRDefault="004A0DD5" w:rsidP="009E0EEA">
      <w:pPr>
        <w:pStyle w:val="Heading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Heading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teikti pasiūlymus ir pastabas CPO LT dėl </w:t>
      </w:r>
      <w:r w:rsidRPr="00FB6A64">
        <w:rPr>
          <w:rStyle w:val="Heading1Char"/>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Heading1Char"/>
          <w:rFonts w:ascii="Arial" w:hAnsi="Arial" w:cs="Arial"/>
          <w:caps w:val="0"/>
          <w:color w:val="auto"/>
          <w:sz w:val="21"/>
          <w:szCs w:val="21"/>
          <w:lang w:val="lt-LT"/>
        </w:rPr>
        <w:t>p</w:t>
      </w:r>
      <w:r w:rsidRPr="00FB6A64">
        <w:rPr>
          <w:rStyle w:val="Heading1Char"/>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022476CB"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registruoti naujus/pakeisti</w:t>
      </w:r>
      <w:r w:rsidR="002C0E5E">
        <w:rPr>
          <w:rFonts w:ascii="Arial" w:hAnsi="Arial" w:cs="Arial"/>
          <w:caps w:val="0"/>
          <w:sz w:val="21"/>
          <w:szCs w:val="21"/>
          <w:lang w:val="lt-LT"/>
        </w:rPr>
        <w:t>/naikinti</w:t>
      </w:r>
      <w:r w:rsidRPr="00FB6A64">
        <w:rPr>
          <w:rFonts w:ascii="Arial" w:hAnsi="Arial" w:cs="Arial"/>
          <w:caps w:val="0"/>
          <w:sz w:val="21"/>
          <w:szCs w:val="21"/>
          <w:lang w:val="lt-LT"/>
        </w:rPr>
        <w:t xml:space="preserve"> esamus </w:t>
      </w:r>
      <w:r w:rsidRPr="00FB6A64">
        <w:rPr>
          <w:rStyle w:val="Heading1Char"/>
          <w:rFonts w:ascii="Arial" w:hAnsi="Arial" w:cs="Arial"/>
          <w:color w:val="auto"/>
          <w:sz w:val="21"/>
          <w:szCs w:val="21"/>
          <w:lang w:val="lt-LT"/>
        </w:rPr>
        <w:t>N</w:t>
      </w:r>
      <w:r w:rsidRPr="00FB6A64">
        <w:rPr>
          <w:rFonts w:ascii="Arial" w:hAnsi="Arial" w:cs="Arial"/>
          <w:caps w:val="0"/>
          <w:sz w:val="21"/>
          <w:szCs w:val="21"/>
          <w:lang w:val="lt-LT"/>
        </w:rPr>
        <w:t>audotojus;</w:t>
      </w:r>
    </w:p>
    <w:p w14:paraId="7DB36025" w14:textId="5FD4D68D"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Heading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56B9F6ED"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laikytis pirkimo dokumentuose </w:t>
      </w:r>
      <w:r w:rsidR="003D0E8A">
        <w:rPr>
          <w:rFonts w:ascii="Arial" w:hAnsi="Arial" w:cs="Arial"/>
          <w:caps w:val="0"/>
          <w:color w:val="000000"/>
          <w:sz w:val="21"/>
          <w:szCs w:val="21"/>
          <w:lang w:val="lt-LT"/>
        </w:rPr>
        <w:t>nustatytų</w:t>
      </w:r>
      <w:r w:rsidR="003D0E8A" w:rsidRPr="00FB6A64">
        <w:rPr>
          <w:rFonts w:ascii="Arial" w:hAnsi="Arial" w:cs="Arial"/>
          <w:caps w:val="0"/>
          <w:color w:val="000000"/>
          <w:sz w:val="21"/>
          <w:szCs w:val="21"/>
          <w:lang w:val="lt-LT"/>
        </w:rPr>
        <w:t xml:space="preserve"> </w:t>
      </w:r>
      <w:r w:rsidRPr="00FB6A64">
        <w:rPr>
          <w:rFonts w:ascii="Arial" w:hAnsi="Arial" w:cs="Arial"/>
          <w:caps w:val="0"/>
          <w:color w:val="000000"/>
          <w:sz w:val="21"/>
          <w:szCs w:val="21"/>
          <w:lang w:val="lt-LT"/>
        </w:rPr>
        <w:t xml:space="preserve">procedūrų ir </w:t>
      </w:r>
      <w:r w:rsidR="003D0E8A">
        <w:rPr>
          <w:rFonts w:ascii="Arial" w:hAnsi="Arial" w:cs="Arial"/>
          <w:caps w:val="0"/>
          <w:color w:val="000000"/>
          <w:sz w:val="21"/>
          <w:szCs w:val="21"/>
          <w:lang w:val="lt-LT"/>
        </w:rPr>
        <w:t xml:space="preserve">jų vykdymui </w:t>
      </w:r>
      <w:r w:rsidRPr="00FB6A64">
        <w:rPr>
          <w:rFonts w:ascii="Arial" w:hAnsi="Arial" w:cs="Arial"/>
          <w:caps w:val="0"/>
          <w:color w:val="000000"/>
          <w:sz w:val="21"/>
          <w:szCs w:val="21"/>
          <w:lang w:val="lt-LT"/>
        </w:rPr>
        <w:t>keliamų reikalavimų;</w:t>
      </w:r>
    </w:p>
    <w:p w14:paraId="4EC25EC1" w14:textId="6210BD3F" w:rsidR="009E0EEA" w:rsidRPr="00E655BE"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Heading1Char"/>
          <w:rFonts w:ascii="Arial" w:hAnsi="Arial" w:cs="Arial"/>
          <w:caps w:val="0"/>
          <w:color w:val="000000"/>
          <w:sz w:val="21"/>
          <w:szCs w:val="21"/>
          <w:lang w:val="lt-LT"/>
        </w:rPr>
        <w:t>p</w:t>
      </w:r>
      <w:r w:rsidR="009E0EEA" w:rsidRPr="00FB6A64">
        <w:rPr>
          <w:rStyle w:val="Heading1Char"/>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 xml:space="preserve">sutartį su užsakymą pateikusiu Užsakovu </w:t>
      </w:r>
      <w:r w:rsidR="009E0EEA" w:rsidRPr="00E655BE">
        <w:rPr>
          <w:rFonts w:ascii="Arial" w:hAnsi="Arial" w:cs="Arial"/>
          <w:caps w:val="0"/>
          <w:color w:val="000000"/>
          <w:sz w:val="21"/>
          <w:szCs w:val="21"/>
          <w:lang w:val="lt-LT"/>
        </w:rPr>
        <w:t>bei ją tinkamai vykdyti;</w:t>
      </w:r>
    </w:p>
    <w:p w14:paraId="11B9F313" w14:textId="2FD4AC27" w:rsidR="009E0EEA" w:rsidRPr="00E655BE" w:rsidRDefault="009E0EEA" w:rsidP="461B7B0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E655BE">
        <w:rPr>
          <w:rFonts w:ascii="Arial" w:hAnsi="Arial" w:cs="Arial"/>
          <w:color w:val="000000" w:themeColor="text1"/>
          <w:sz w:val="21"/>
          <w:szCs w:val="21"/>
          <w:lang w:val="lt-LT"/>
        </w:rPr>
        <w:t xml:space="preserve">DPS </w:t>
      </w:r>
      <w:r w:rsidRPr="00E655BE">
        <w:rPr>
          <w:rFonts w:ascii="Arial" w:hAnsi="Arial" w:cs="Arial"/>
          <w:caps w:val="0"/>
          <w:color w:val="000000" w:themeColor="text1"/>
          <w:sz w:val="21"/>
          <w:szCs w:val="21"/>
          <w:lang w:val="lt-LT"/>
        </w:rPr>
        <w:t>galiojimo laikotarpiu neturėti pirkimo dokumentų A dal</w:t>
      </w:r>
      <w:r w:rsidR="002C5F1F" w:rsidRPr="00E655BE">
        <w:rPr>
          <w:rFonts w:ascii="Arial" w:hAnsi="Arial" w:cs="Arial"/>
          <w:caps w:val="0"/>
          <w:color w:val="000000" w:themeColor="text1"/>
          <w:sz w:val="21"/>
          <w:szCs w:val="21"/>
          <w:lang w:val="lt-LT"/>
        </w:rPr>
        <w:t xml:space="preserve">ies </w:t>
      </w:r>
      <w:r w:rsidR="002C5F1F" w:rsidRPr="00936120">
        <w:rPr>
          <w:rFonts w:ascii="Arial" w:hAnsi="Arial" w:cs="Arial"/>
          <w:caps w:val="0"/>
          <w:sz w:val="21"/>
          <w:szCs w:val="21"/>
          <w:lang w:val="lt-LT"/>
        </w:rPr>
        <w:t>„</w:t>
      </w:r>
      <w:r w:rsidR="00521C4F" w:rsidRPr="00936120">
        <w:rPr>
          <w:rFonts w:ascii="Arial" w:hAnsi="Arial" w:cs="Arial"/>
          <w:caps w:val="0"/>
          <w:sz w:val="21"/>
          <w:szCs w:val="21"/>
          <w:lang w:val="lt-LT"/>
        </w:rPr>
        <w:t xml:space="preserve">Tarptautinio viešojo pirkimo </w:t>
      </w:r>
      <w:r w:rsidR="002713B3" w:rsidRPr="00936120">
        <w:rPr>
          <w:rFonts w:ascii="Arial" w:hAnsi="Arial" w:cs="Arial"/>
          <w:caps w:val="0"/>
          <w:sz w:val="21"/>
          <w:szCs w:val="21"/>
          <w:lang w:val="lt-LT"/>
        </w:rPr>
        <w:t>„</w:t>
      </w:r>
      <w:r w:rsidR="00521C4F" w:rsidRPr="00936120">
        <w:rPr>
          <w:rFonts w:ascii="Arial" w:hAnsi="Arial" w:cs="Arial"/>
          <w:caps w:val="0"/>
          <w:sz w:val="21"/>
          <w:szCs w:val="21"/>
          <w:lang w:val="lt-LT"/>
        </w:rPr>
        <w:t>Maitinimo paslaugų ir maisto davinių užsakymai per CPO LT elektroninį katalogą</w:t>
      </w:r>
      <w:r w:rsidR="002C5F1F" w:rsidRPr="00936120">
        <w:rPr>
          <w:rFonts w:ascii="Arial" w:hAnsi="Arial" w:cs="Arial"/>
          <w:caps w:val="0"/>
          <w:sz w:val="21"/>
          <w:szCs w:val="21"/>
          <w:lang w:val="lt-LT"/>
        </w:rPr>
        <w:t>“</w:t>
      </w:r>
      <w:r w:rsidR="00521C4F" w:rsidRPr="00936120">
        <w:rPr>
          <w:rFonts w:ascii="Arial" w:hAnsi="Arial" w:cs="Arial"/>
          <w:caps w:val="0"/>
          <w:sz w:val="21"/>
          <w:szCs w:val="21"/>
          <w:lang w:val="lt-LT"/>
        </w:rPr>
        <w:t>, siekiant sukurti dinaminę pirkimo sistemą, sąlygų</w:t>
      </w:r>
      <w:r w:rsidR="002713B3" w:rsidRPr="00936120">
        <w:rPr>
          <w:rFonts w:ascii="Arial" w:hAnsi="Arial" w:cs="Arial"/>
          <w:caps w:val="0"/>
          <w:sz w:val="21"/>
          <w:szCs w:val="21"/>
          <w:lang w:val="lt-LT"/>
        </w:rPr>
        <w:t>“</w:t>
      </w:r>
      <w:r w:rsidR="002C5F1F" w:rsidRPr="00936120">
        <w:rPr>
          <w:rFonts w:ascii="Arial" w:hAnsi="Arial" w:cs="Arial"/>
          <w:caps w:val="0"/>
          <w:sz w:val="21"/>
          <w:szCs w:val="21"/>
          <w:lang w:val="lt-LT"/>
        </w:rPr>
        <w:t xml:space="preserve"> </w:t>
      </w:r>
      <w:r w:rsidR="003C7EA4" w:rsidRPr="00E655BE">
        <w:rPr>
          <w:rFonts w:ascii="Arial" w:hAnsi="Arial" w:cs="Arial"/>
          <w:caps w:val="0"/>
          <w:color w:val="000000" w:themeColor="text1"/>
          <w:sz w:val="21"/>
          <w:szCs w:val="21"/>
          <w:lang w:val="lt-LT"/>
        </w:rPr>
        <w:t>1 priede „Tiekėjų pašalinimo pagrindai“ nustatytų pašalinimo pagrindų, atitikt</w:t>
      </w:r>
      <w:r w:rsidR="00521C4F">
        <w:rPr>
          <w:rFonts w:ascii="Arial" w:hAnsi="Arial" w:cs="Arial"/>
          <w:caps w:val="0"/>
          <w:color w:val="000000" w:themeColor="text1"/>
          <w:sz w:val="21"/>
          <w:szCs w:val="21"/>
          <w:lang w:val="lt-LT"/>
        </w:rPr>
        <w:t>į</w:t>
      </w:r>
      <w:r w:rsidR="003C7EA4" w:rsidRPr="00E655BE">
        <w:rPr>
          <w:rFonts w:ascii="Arial" w:hAnsi="Arial" w:cs="Arial"/>
          <w:caps w:val="0"/>
          <w:color w:val="000000" w:themeColor="text1"/>
          <w:sz w:val="21"/>
          <w:szCs w:val="21"/>
          <w:lang w:val="lt-LT"/>
        </w:rPr>
        <w:t xml:space="preserve"> </w:t>
      </w:r>
      <w:r w:rsidR="002C5F1F" w:rsidRPr="00E655BE">
        <w:rPr>
          <w:rFonts w:ascii="Arial" w:hAnsi="Arial" w:cs="Arial"/>
          <w:caps w:val="0"/>
          <w:color w:val="000000" w:themeColor="text1"/>
          <w:sz w:val="21"/>
          <w:szCs w:val="21"/>
          <w:lang w:val="lt-LT"/>
        </w:rPr>
        <w:t>2 priede „Tiekėjų kvalifikacijos nacionalinio saugumo reikalavimai ir reikalaujami kokybės bei aplinkos vadybos sistemų standartai“</w:t>
      </w:r>
      <w:r w:rsidRPr="00E655BE">
        <w:rPr>
          <w:rFonts w:ascii="Arial" w:hAnsi="Arial" w:cs="Arial"/>
          <w:caps w:val="0"/>
          <w:color w:val="000000" w:themeColor="text1"/>
          <w:sz w:val="21"/>
          <w:szCs w:val="21"/>
          <w:lang w:val="lt-LT"/>
        </w:rPr>
        <w:t xml:space="preserve"> </w:t>
      </w:r>
      <w:r w:rsidR="003C7EA4" w:rsidRPr="00E655BE">
        <w:rPr>
          <w:rFonts w:ascii="Arial" w:hAnsi="Arial" w:cs="Arial"/>
          <w:caps w:val="0"/>
          <w:color w:val="000000" w:themeColor="text1"/>
          <w:sz w:val="21"/>
          <w:szCs w:val="21"/>
          <w:lang w:val="lt-LT"/>
        </w:rPr>
        <w:t xml:space="preserve">nustatytus </w:t>
      </w:r>
      <w:r w:rsidRPr="00E655BE">
        <w:rPr>
          <w:rFonts w:ascii="Arial" w:hAnsi="Arial" w:cs="Arial"/>
          <w:caps w:val="0"/>
          <w:color w:val="000000" w:themeColor="text1"/>
          <w:sz w:val="21"/>
          <w:szCs w:val="21"/>
          <w:lang w:val="lt-LT"/>
        </w:rPr>
        <w:t>kvalifikacijos</w:t>
      </w:r>
      <w:r w:rsidR="0043258C" w:rsidRPr="00E655BE">
        <w:rPr>
          <w:rFonts w:ascii="Arial" w:hAnsi="Arial" w:cs="Arial"/>
          <w:caps w:val="0"/>
          <w:color w:val="000000" w:themeColor="text1"/>
          <w:sz w:val="21"/>
          <w:szCs w:val="21"/>
          <w:lang w:val="lt-LT"/>
        </w:rPr>
        <w:t xml:space="preserve"> ir (arba) reikalavimus dėl kokybės vadybos sistemos ir (arba) aplinkos apsaugos vadybos sistemos standartų laikymosi</w:t>
      </w:r>
      <w:r w:rsidR="002E240F" w:rsidRPr="00E655BE">
        <w:rPr>
          <w:rFonts w:ascii="Arial" w:hAnsi="Arial" w:cs="Arial"/>
          <w:caps w:val="0"/>
          <w:color w:val="000000" w:themeColor="text1"/>
          <w:sz w:val="21"/>
          <w:szCs w:val="21"/>
          <w:lang w:val="lt-LT"/>
        </w:rPr>
        <w:t xml:space="preserve">, atitikti </w:t>
      </w:r>
      <w:r w:rsidR="003C7EA4" w:rsidRPr="00E655BE">
        <w:rPr>
          <w:rFonts w:ascii="Arial" w:hAnsi="Arial" w:cs="Arial"/>
          <w:caps w:val="0"/>
          <w:color w:val="000000" w:themeColor="text1"/>
          <w:sz w:val="21"/>
          <w:szCs w:val="21"/>
          <w:lang w:val="lt-LT"/>
        </w:rPr>
        <w:t xml:space="preserve">pirkimo dokumentuose nustatytus </w:t>
      </w:r>
      <w:r w:rsidR="002E240F" w:rsidRPr="00E655BE">
        <w:rPr>
          <w:rFonts w:ascii="Arial" w:hAnsi="Arial" w:cs="Arial"/>
          <w:caps w:val="0"/>
          <w:color w:val="000000" w:themeColor="text1"/>
          <w:sz w:val="21"/>
          <w:szCs w:val="21"/>
          <w:lang w:val="lt-LT"/>
        </w:rPr>
        <w:t>nacionalinio saugumo reikalavimus</w:t>
      </w:r>
      <w:r w:rsidR="0043258C" w:rsidRPr="00E655BE">
        <w:rPr>
          <w:rFonts w:ascii="Arial" w:hAnsi="Arial" w:cs="Arial"/>
          <w:caps w:val="0"/>
          <w:color w:val="000000" w:themeColor="text1"/>
          <w:sz w:val="21"/>
          <w:szCs w:val="21"/>
          <w:lang w:val="lt-LT"/>
        </w:rPr>
        <w:t xml:space="preserve"> (įskaitant </w:t>
      </w:r>
      <w:r w:rsidR="002C0E5E">
        <w:rPr>
          <w:rFonts w:ascii="Arial" w:hAnsi="Arial" w:cs="Arial"/>
          <w:caps w:val="0"/>
          <w:color w:val="000000" w:themeColor="text1"/>
          <w:sz w:val="21"/>
          <w:szCs w:val="21"/>
          <w:lang w:val="lt-LT"/>
        </w:rPr>
        <w:t xml:space="preserve">ūkio subjektus, kurių pajėgumais remiamasi, </w:t>
      </w:r>
      <w:r w:rsidR="0043258C" w:rsidRPr="00E655BE">
        <w:rPr>
          <w:rFonts w:ascii="Arial" w:hAnsi="Arial" w:cs="Arial"/>
          <w:caps w:val="0"/>
          <w:color w:val="000000" w:themeColor="text1"/>
          <w:sz w:val="21"/>
          <w:szCs w:val="21"/>
          <w:lang w:val="lt-LT"/>
        </w:rPr>
        <w:t>subtiekėjus, kai jiems keliami reikalavimai)</w:t>
      </w:r>
      <w:r w:rsidRPr="00E655BE">
        <w:rPr>
          <w:rFonts w:ascii="Arial" w:hAnsi="Arial" w:cs="Arial"/>
          <w:caps w:val="0"/>
          <w:color w:val="000000" w:themeColor="text1"/>
          <w:sz w:val="21"/>
          <w:szCs w:val="21"/>
          <w:lang w:val="lt-LT"/>
        </w:rPr>
        <w:t>. Jei Europos bendrajame viešųjų pirkimų dokumente (toliau ‒ EBVPD) nurodyta informacija, kuri pateikta CPO LT kartu su paraiška, teikiant pasiūlymą yra pasikeit</w:t>
      </w:r>
      <w:r w:rsidR="00DA1F4F" w:rsidRPr="00E655BE">
        <w:rPr>
          <w:rFonts w:ascii="Arial" w:hAnsi="Arial" w:cs="Arial"/>
          <w:caps w:val="0"/>
          <w:color w:val="000000" w:themeColor="text1"/>
          <w:sz w:val="21"/>
          <w:szCs w:val="21"/>
          <w:lang w:val="lt-LT"/>
        </w:rPr>
        <w:t xml:space="preserve">usi, </w:t>
      </w:r>
      <w:r w:rsidR="00595FE7" w:rsidRPr="00E655BE">
        <w:rPr>
          <w:rFonts w:ascii="Arial" w:hAnsi="Arial" w:cs="Arial"/>
          <w:caps w:val="0"/>
          <w:color w:val="000000" w:themeColor="text1"/>
          <w:sz w:val="21"/>
          <w:szCs w:val="21"/>
          <w:lang w:val="lt-LT"/>
        </w:rPr>
        <w:t>tiekėjas neturės galimybės pateikti pasiūlymo. Paraiškos tikslinimas atliekamas CVP IS priemonėmis iki konkretaus pirkimo pradžios.</w:t>
      </w:r>
    </w:p>
    <w:p w14:paraId="25AED507"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Heading1Char"/>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Heading1Char"/>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0FF99AED" w:rsidR="009E0EEA" w:rsidRPr="00FB6A64" w:rsidRDefault="002E240F"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turi </w:t>
      </w:r>
      <w:r w:rsidR="003D0E8A">
        <w:rPr>
          <w:rFonts w:ascii="Arial" w:hAnsi="Arial" w:cs="Arial"/>
          <w:caps w:val="0"/>
          <w:color w:val="000000"/>
          <w:sz w:val="21"/>
          <w:szCs w:val="21"/>
          <w:lang w:val="lt-LT"/>
        </w:rPr>
        <w:t xml:space="preserve">laikytis </w:t>
      </w:r>
      <w:r w:rsidR="009E0EEA" w:rsidRPr="00FB6A64">
        <w:rPr>
          <w:rFonts w:ascii="Arial" w:hAnsi="Arial" w:cs="Arial"/>
          <w:caps w:val="0"/>
          <w:color w:val="000000"/>
          <w:sz w:val="21"/>
          <w:szCs w:val="21"/>
          <w:lang w:val="lt-LT"/>
        </w:rPr>
        <w:t>vis</w:t>
      </w:r>
      <w:r w:rsidR="003D0E8A">
        <w:rPr>
          <w:rFonts w:ascii="Arial" w:hAnsi="Arial" w:cs="Arial"/>
          <w:caps w:val="0"/>
          <w:color w:val="000000"/>
          <w:sz w:val="21"/>
          <w:szCs w:val="21"/>
          <w:lang w:val="lt-LT"/>
        </w:rPr>
        <w:t>ų</w:t>
      </w:r>
      <w:r w:rsidR="009E0EEA" w:rsidRPr="00FB6A64">
        <w:rPr>
          <w:rFonts w:ascii="Arial" w:hAnsi="Arial" w:cs="Arial"/>
          <w:caps w:val="0"/>
          <w:color w:val="000000"/>
          <w:sz w:val="21"/>
          <w:szCs w:val="21"/>
          <w:lang w:val="lt-LT"/>
        </w:rPr>
        <w:t xml:space="preserve"> kit</w:t>
      </w:r>
      <w:r w:rsidR="003D0E8A">
        <w:rPr>
          <w:rFonts w:ascii="Arial" w:hAnsi="Arial" w:cs="Arial"/>
          <w:caps w:val="0"/>
          <w:color w:val="000000"/>
          <w:sz w:val="21"/>
          <w:szCs w:val="21"/>
          <w:lang w:val="lt-LT"/>
        </w:rPr>
        <w:t>ų</w:t>
      </w:r>
      <w:r w:rsidR="009E0EEA" w:rsidRPr="00FB6A64">
        <w:rPr>
          <w:rFonts w:ascii="Arial" w:hAnsi="Arial" w:cs="Arial"/>
          <w:caps w:val="0"/>
          <w:color w:val="000000"/>
          <w:sz w:val="21"/>
          <w:szCs w:val="21"/>
          <w:lang w:val="lt-LT"/>
        </w:rPr>
        <w:t xml:space="preserve"> pirkimo dokumentuose bei Lietuvos Respublikoje galiojančiuose teisės aktuose nustatyt</w:t>
      </w:r>
      <w:r w:rsidR="003D0E8A">
        <w:rPr>
          <w:rFonts w:ascii="Arial" w:hAnsi="Arial" w:cs="Arial"/>
          <w:caps w:val="0"/>
          <w:color w:val="000000"/>
          <w:sz w:val="21"/>
          <w:szCs w:val="21"/>
          <w:lang w:val="lt-LT"/>
        </w:rPr>
        <w:t>ų</w:t>
      </w:r>
      <w:r w:rsidR="009E0EEA" w:rsidRPr="00FB6A64">
        <w:rPr>
          <w:rFonts w:ascii="Arial" w:hAnsi="Arial" w:cs="Arial"/>
          <w:caps w:val="0"/>
          <w:color w:val="000000"/>
          <w:sz w:val="21"/>
          <w:szCs w:val="21"/>
          <w:lang w:val="lt-LT"/>
        </w:rPr>
        <w:t xml:space="preserve"> įsipareigojim</w:t>
      </w:r>
      <w:r w:rsidR="003D0E8A">
        <w:rPr>
          <w:rFonts w:ascii="Arial" w:hAnsi="Arial" w:cs="Arial"/>
          <w:caps w:val="0"/>
          <w:color w:val="000000"/>
          <w:sz w:val="21"/>
          <w:szCs w:val="21"/>
          <w:lang w:val="lt-LT"/>
        </w:rPr>
        <w:t>ų</w:t>
      </w:r>
      <w:r w:rsidR="009E0EEA" w:rsidRPr="00FB6A64">
        <w:rPr>
          <w:rFonts w:ascii="Arial" w:hAnsi="Arial" w:cs="Arial"/>
          <w:caps w:val="0"/>
          <w:color w:val="000000"/>
          <w:sz w:val="21"/>
          <w:szCs w:val="21"/>
          <w:lang w:val="lt-LT"/>
        </w:rPr>
        <w:t>.</w:t>
      </w:r>
    </w:p>
    <w:p w14:paraId="115B5B2D"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14612192"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prašyti tiekėj</w:t>
      </w:r>
      <w:r w:rsidR="003D0E8A">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pateikti duomenis apie DPS siūlomą ir </w:t>
      </w:r>
      <w:r w:rsidRPr="00FB6A64">
        <w:rPr>
          <w:rFonts w:ascii="Arial" w:hAnsi="Arial" w:cs="Arial"/>
          <w:caps w:val="0"/>
          <w:color w:val="000000" w:themeColor="text1"/>
          <w:sz w:val="21"/>
          <w:szCs w:val="21"/>
          <w:lang w:val="lt-LT"/>
        </w:rPr>
        <w:t xml:space="preserve">tiekiamą pirkimo objektą, jo </w:t>
      </w:r>
      <w:r w:rsidRPr="00FB6A64">
        <w:rPr>
          <w:rFonts w:ascii="Arial" w:hAnsi="Arial" w:cs="Arial"/>
          <w:caps w:val="0"/>
          <w:color w:val="000000"/>
          <w:sz w:val="21"/>
          <w:szCs w:val="21"/>
          <w:lang w:val="lt-LT"/>
        </w:rPr>
        <w:t xml:space="preserve">pardavimus bei </w:t>
      </w:r>
      <w:r w:rsidR="008773C3"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sutarčių vykdymo aplinkybes;</w:t>
      </w:r>
    </w:p>
    <w:p w14:paraId="4D0433B7" w14:textId="09CA4FF1"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Heading1Char"/>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11E4F69D"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numatytoms aplinkybėms;</w:t>
      </w:r>
    </w:p>
    <w:p w14:paraId="0DC91354" w14:textId="7B3EA161" w:rsidR="00E43EAC" w:rsidRPr="00FB6A64" w:rsidRDefault="009E0EEA" w:rsidP="004D7C5D">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lastRenderedPageBreak/>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Pr="00FB6A64" w:rsidRDefault="009E0EEA" w:rsidP="00F76AB0">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CPO LT turi visas kitas pirkimo dokumentuose bei Lietuvos Respublikoje galiojančiuose teisės aktuose nustatytas teises.</w:t>
      </w:r>
    </w:p>
    <w:p w14:paraId="380CFAEB" w14:textId="60B3DC76" w:rsidR="00F76AB0" w:rsidRPr="00164D44" w:rsidRDefault="00F76AB0" w:rsidP="007630C8">
      <w:pPr>
        <w:pStyle w:val="paragraph"/>
        <w:ind w:left="1260" w:hanging="1350"/>
        <w:jc w:val="both"/>
        <w:textAlignment w:val="baseline"/>
        <w:rPr>
          <w:rFonts w:ascii="Arial" w:hAnsi="Arial" w:cs="Arial"/>
          <w:sz w:val="21"/>
          <w:szCs w:val="21"/>
          <w:lang w:val="lt-LT"/>
        </w:rPr>
      </w:pPr>
      <w:r w:rsidRPr="00164D44">
        <w:rPr>
          <w:rStyle w:val="textrun"/>
          <w:rFonts w:ascii="Arial" w:hAnsi="Arial" w:cs="Arial"/>
          <w:sz w:val="21"/>
          <w:szCs w:val="21"/>
          <w:lang w:val="lt-LT"/>
        </w:rPr>
        <w:t>           </w:t>
      </w:r>
      <w:r w:rsidRPr="00164D44">
        <w:rPr>
          <w:rStyle w:val="normaltextrun"/>
          <w:rFonts w:ascii="Arial" w:hAnsi="Arial" w:cs="Arial"/>
          <w:sz w:val="21"/>
          <w:szCs w:val="21"/>
          <w:lang w:val="lt-LT"/>
        </w:rPr>
        <w:t>3.3.8.   </w:t>
      </w:r>
      <w:r w:rsidR="007630C8" w:rsidRPr="007630C8">
        <w:rPr>
          <w:rFonts w:ascii="Arial" w:hAnsi="Arial" w:cs="Arial"/>
          <w:sz w:val="21"/>
          <w:szCs w:val="21"/>
          <w:lang w:val="lt-LT"/>
        </w:rPr>
        <w:t>sustabdyti tiekėjo dalyvavimą DPS, kol bus baigtas tiekėjo ir jo siūlomų prekių patikrinimas ir priimtas sprendimas dėl VPĮ 45 straipsnio 2</w:t>
      </w:r>
      <w:r w:rsidR="007630C8" w:rsidRPr="007630C8">
        <w:rPr>
          <w:rFonts w:ascii="Arial" w:hAnsi="Arial" w:cs="Arial"/>
          <w:sz w:val="21"/>
          <w:szCs w:val="21"/>
          <w:vertAlign w:val="superscript"/>
          <w:lang w:val="lt-LT"/>
        </w:rPr>
        <w:t xml:space="preserve">1 </w:t>
      </w:r>
      <w:r w:rsidR="007630C8" w:rsidRPr="007630C8">
        <w:rPr>
          <w:rFonts w:ascii="Arial" w:hAnsi="Arial" w:cs="Arial"/>
          <w:sz w:val="21"/>
          <w:szCs w:val="21"/>
          <w:lang w:val="lt-LT"/>
        </w:rPr>
        <w:t>dalyje ir (ar) VPĮ 37 str. 9 d. (kai taikoma) numatytų aplinkybių egzistavimo. </w:t>
      </w:r>
      <w:r w:rsidRPr="00164D44">
        <w:rPr>
          <w:rFonts w:ascii="Arial" w:hAnsi="Arial" w:cs="Arial"/>
          <w:sz w:val="21"/>
          <w:szCs w:val="21"/>
          <w:lang w:val="lt-LT"/>
        </w:rPr>
        <w:t> </w:t>
      </w:r>
    </w:p>
    <w:p w14:paraId="3B6FCDD1" w14:textId="2DA047BC" w:rsidR="00DA75AC" w:rsidRPr="00FB6A64" w:rsidRDefault="00DA75AC" w:rsidP="007630C8">
      <w:pPr>
        <w:pStyle w:val="paragraph"/>
        <w:ind w:left="1260" w:hanging="1350"/>
        <w:jc w:val="both"/>
        <w:textAlignment w:val="baseline"/>
        <w:rPr>
          <w:rFonts w:ascii="Arial" w:hAnsi="Arial" w:cs="Arial"/>
          <w:sz w:val="21"/>
          <w:szCs w:val="21"/>
          <w:lang w:val="lt-LT"/>
        </w:rPr>
      </w:pPr>
      <w:r w:rsidRPr="00FB6A64">
        <w:rPr>
          <w:rStyle w:val="textrun"/>
          <w:rFonts w:ascii="Arial" w:hAnsi="Arial" w:cs="Arial"/>
          <w:sz w:val="21"/>
          <w:szCs w:val="21"/>
          <w:lang w:val="lt-LT"/>
        </w:rPr>
        <w:t>           </w:t>
      </w:r>
      <w:r w:rsidRPr="00FB6A64">
        <w:rPr>
          <w:rStyle w:val="normaltextrun"/>
          <w:rFonts w:ascii="Arial" w:hAnsi="Arial" w:cs="Arial"/>
          <w:sz w:val="21"/>
          <w:szCs w:val="21"/>
          <w:lang w:val="lt-LT"/>
        </w:rPr>
        <w:t>3.3.</w:t>
      </w:r>
      <w:r w:rsidR="001C6081">
        <w:rPr>
          <w:rStyle w:val="normaltextrun"/>
          <w:rFonts w:ascii="Arial" w:hAnsi="Arial" w:cs="Arial"/>
          <w:sz w:val="21"/>
          <w:szCs w:val="21"/>
          <w:lang w:val="lt-LT"/>
        </w:rPr>
        <w:t>9</w:t>
      </w:r>
      <w:r w:rsidRPr="00FB6A64">
        <w:rPr>
          <w:rStyle w:val="normaltextrun"/>
          <w:rFonts w:ascii="Arial" w:hAnsi="Arial" w:cs="Arial"/>
          <w:sz w:val="21"/>
          <w:szCs w:val="21"/>
          <w:lang w:val="lt-LT"/>
        </w:rPr>
        <w:t>.  </w:t>
      </w:r>
      <w:r w:rsidR="007630C8" w:rsidRPr="007630C8">
        <w:rPr>
          <w:rFonts w:ascii="Arial" w:hAnsi="Arial" w:cs="Arial"/>
          <w:sz w:val="21"/>
          <w:szCs w:val="21"/>
          <w:lang w:val="lt-LT"/>
        </w:rPr>
        <w:t>sustabdyti tiekėjo dalyvavimą DPS, kol bus baigtas tiekėjo ir jo siūlomų paslaugų</w:t>
      </w:r>
      <w:r w:rsidR="007630C8">
        <w:rPr>
          <w:rFonts w:ascii="Arial" w:hAnsi="Arial" w:cs="Arial"/>
          <w:sz w:val="21"/>
          <w:szCs w:val="21"/>
          <w:lang w:val="lt-LT"/>
        </w:rPr>
        <w:t xml:space="preserve"> </w:t>
      </w:r>
      <w:r w:rsidR="007630C8" w:rsidRPr="007630C8">
        <w:rPr>
          <w:rFonts w:ascii="Arial" w:hAnsi="Arial" w:cs="Arial"/>
          <w:sz w:val="21"/>
          <w:szCs w:val="21"/>
          <w:lang w:val="lt-LT"/>
        </w:rPr>
        <w:t>patikrinimas ir priimtas sprendimas dėl VPĮ 45 straipsnio 2</w:t>
      </w:r>
      <w:r w:rsidR="007630C8" w:rsidRPr="007630C8">
        <w:rPr>
          <w:rFonts w:ascii="Arial" w:hAnsi="Arial" w:cs="Arial"/>
          <w:sz w:val="21"/>
          <w:szCs w:val="21"/>
          <w:vertAlign w:val="superscript"/>
          <w:lang w:val="lt-LT"/>
        </w:rPr>
        <w:t xml:space="preserve">1 </w:t>
      </w:r>
      <w:r w:rsidR="007630C8" w:rsidRPr="007630C8">
        <w:rPr>
          <w:rFonts w:ascii="Arial" w:hAnsi="Arial" w:cs="Arial"/>
          <w:sz w:val="21"/>
          <w:szCs w:val="21"/>
          <w:lang w:val="lt-LT"/>
        </w:rPr>
        <w:t>dalyje ir (ar) VPĮ 37 str. 9 d. (kai taikoma) numatytų aplinkybių egzistavimo.</w:t>
      </w:r>
    </w:p>
    <w:p w14:paraId="38A89940" w14:textId="7672A6E4" w:rsidR="00F76AB0" w:rsidRPr="00FB6A64" w:rsidRDefault="00F76AB0" w:rsidP="00A4128C">
      <w:pPr>
        <w:pStyle w:val="paragraph"/>
        <w:ind w:left="1170" w:hanging="630"/>
        <w:jc w:val="both"/>
        <w:textAlignment w:val="baseline"/>
        <w:rPr>
          <w:rFonts w:ascii="Arial" w:hAnsi="Arial" w:cs="Arial"/>
          <w:sz w:val="21"/>
          <w:szCs w:val="21"/>
          <w:lang w:val="lt-LT"/>
        </w:rPr>
      </w:pPr>
      <w:r w:rsidRPr="00FB6A64">
        <w:rPr>
          <w:rStyle w:val="eop"/>
          <w:rFonts w:ascii="Arial" w:hAnsi="Arial" w:cs="Arial"/>
          <w:sz w:val="21"/>
          <w:szCs w:val="21"/>
          <w:lang w:val="lt-LT"/>
        </w:rPr>
        <w:t> </w:t>
      </w:r>
    </w:p>
    <w:p w14:paraId="6410592B"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saugoti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Heading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Heading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624E0ED5" w:rsidR="009E0EEA" w:rsidRPr="00FB6A64" w:rsidRDefault="003D0E8A" w:rsidP="009E0EEA">
      <w:pPr>
        <w:pStyle w:val="Heading2"/>
        <w:keepNext w:val="0"/>
        <w:numPr>
          <w:ilvl w:val="1"/>
          <w:numId w:val="5"/>
        </w:numPr>
        <w:spacing w:before="0" w:beforeAutospacing="0" w:after="0" w:line="240" w:lineRule="auto"/>
        <w:rPr>
          <w:rFonts w:ascii="Arial" w:hAnsi="Arial" w:cs="Arial"/>
          <w:color w:val="000000"/>
          <w:sz w:val="21"/>
          <w:szCs w:val="21"/>
          <w:lang w:val="lt-LT"/>
        </w:rPr>
      </w:pPr>
      <w:r>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ir CPO LT užtikrina, kad:</w:t>
      </w:r>
    </w:p>
    <w:p w14:paraId="61622732" w14:textId="5BCDF04D"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Heading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 xml:space="preserve">mybę prisijungti prie CPO IS 1 </w:t>
      </w:r>
      <w:r w:rsidR="00EF6080" w:rsidRPr="00FB6A64">
        <w:rPr>
          <w:rFonts w:ascii="Arial" w:hAnsi="Arial" w:cs="Arial"/>
          <w:caps w:val="0"/>
          <w:sz w:val="21"/>
          <w:szCs w:val="21"/>
          <w:lang w:val="lt-LT"/>
        </w:rPr>
        <w:lastRenderedPageBreak/>
        <w:t>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01EA2C8C" w:rsidR="001E33DF" w:rsidRDefault="00F018F7" w:rsidP="001E33DF">
      <w:pPr>
        <w:pStyle w:val="ListParagraph"/>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 xml:space="preserve">sustabdo tiekėjo dalyvavimą konkrečiuose </w:t>
      </w:r>
      <w:r w:rsidR="001B6557">
        <w:rPr>
          <w:rFonts w:ascii="Arial" w:hAnsi="Arial" w:cs="Arial"/>
          <w:sz w:val="21"/>
          <w:szCs w:val="21"/>
          <w:lang w:val="lt-LT"/>
        </w:rPr>
        <w:t>pirkimuose</w:t>
      </w:r>
      <w:r w:rsidR="001E33DF" w:rsidRPr="00FB6A64">
        <w:rPr>
          <w:rFonts w:ascii="Arial" w:hAnsi="Arial" w:cs="Arial"/>
          <w:sz w:val="21"/>
          <w:szCs w:val="21"/>
          <w:lang w:val="lt-LT"/>
        </w:rPr>
        <w:t xml:space="preserve"> iki nebeliks aplinkybių, dėl kurių DPS tiekėjo dalyvavimas buvo sustabdytas.</w:t>
      </w:r>
    </w:p>
    <w:p w14:paraId="235DF743" w14:textId="1E048691" w:rsidR="00FB6A64" w:rsidRPr="00FB6A64" w:rsidRDefault="00FB6A64" w:rsidP="001E33DF">
      <w:pPr>
        <w:pStyle w:val="ListParagraph"/>
        <w:numPr>
          <w:ilvl w:val="1"/>
          <w:numId w:val="5"/>
        </w:numPr>
        <w:spacing w:after="0" w:line="240" w:lineRule="auto"/>
        <w:ind w:left="567" w:hanging="567"/>
        <w:jc w:val="both"/>
        <w:rPr>
          <w:rFonts w:ascii="Arial" w:hAnsi="Arial" w:cs="Arial"/>
          <w:sz w:val="21"/>
          <w:szCs w:val="21"/>
          <w:lang w:val="lt-LT"/>
        </w:rPr>
      </w:pPr>
      <w:r>
        <w:rPr>
          <w:rFonts w:ascii="Arial" w:hAnsi="Arial" w:cs="Arial"/>
          <w:sz w:val="21"/>
          <w:szCs w:val="21"/>
          <w:lang w:val="lt-LT"/>
        </w:rPr>
        <w:t xml:space="preserve">Tiekėjas sumoka CPO LT </w:t>
      </w:r>
      <w:r w:rsidR="002713B3" w:rsidRPr="00936120">
        <w:rPr>
          <w:rFonts w:ascii="Arial" w:hAnsi="Arial" w:cs="Arial"/>
          <w:sz w:val="21"/>
          <w:szCs w:val="21"/>
          <w:lang w:val="lt-LT"/>
        </w:rPr>
        <w:t xml:space="preserve">300 </w:t>
      </w:r>
      <w:r w:rsidR="001B6557" w:rsidRPr="00936120">
        <w:rPr>
          <w:rFonts w:ascii="Arial" w:hAnsi="Arial" w:cs="Arial"/>
          <w:sz w:val="21"/>
          <w:szCs w:val="21"/>
          <w:lang w:val="lt-LT"/>
        </w:rPr>
        <w:t>(</w:t>
      </w:r>
      <w:r w:rsidR="002713B3" w:rsidRPr="00936120">
        <w:rPr>
          <w:rFonts w:ascii="Arial" w:hAnsi="Arial" w:cs="Arial"/>
          <w:sz w:val="21"/>
          <w:szCs w:val="21"/>
          <w:lang w:val="lt-LT"/>
        </w:rPr>
        <w:t>trys šimtai</w:t>
      </w:r>
      <w:r w:rsidR="001B6557" w:rsidRPr="00936120">
        <w:rPr>
          <w:rFonts w:ascii="Arial" w:hAnsi="Arial" w:cs="Arial"/>
          <w:sz w:val="21"/>
          <w:szCs w:val="21"/>
          <w:lang w:val="lt-LT"/>
        </w:rPr>
        <w:t xml:space="preserve">) </w:t>
      </w:r>
      <w:r>
        <w:rPr>
          <w:rFonts w:ascii="Arial" w:hAnsi="Arial" w:cs="Arial"/>
          <w:sz w:val="21"/>
          <w:szCs w:val="21"/>
          <w:lang w:val="lt-LT"/>
        </w:rPr>
        <w:t xml:space="preserve">Eur, </w:t>
      </w:r>
      <w:r w:rsidRPr="00FB6A64">
        <w:rPr>
          <w:rFonts w:ascii="Arial" w:hAnsi="Arial" w:cs="Arial"/>
          <w:sz w:val="21"/>
          <w:szCs w:val="21"/>
          <w:lang w:val="lt-LT"/>
        </w:rPr>
        <w:t>jei jis atsiima pasiūlymą pasibaigus pasiūlymų pateikimo terminui ar atsisako pasirašyti pirkimo sutartį konkretaus pirkimo dokumentuose ir pasiūlyme nurodytomis sąlygomis.</w:t>
      </w:r>
    </w:p>
    <w:p w14:paraId="7FCD1B73"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sz w:val="21"/>
          <w:szCs w:val="21"/>
          <w:lang w:val="lt-LT"/>
        </w:rPr>
        <w:t>Tretiesiems asmenims pareiškus reikalavimą dėl žalos atlyginimo, žalą atlygina kaltoji šalis.</w:t>
      </w:r>
    </w:p>
    <w:p w14:paraId="7AA309DA" w14:textId="77777777" w:rsidR="008800FB" w:rsidRDefault="008800FB" w:rsidP="008800FB">
      <w:pPr>
        <w:pStyle w:val="Heading2"/>
        <w:keepNext w:val="0"/>
        <w:numPr>
          <w:ilvl w:val="0"/>
          <w:numId w:val="0"/>
        </w:numPr>
        <w:spacing w:before="0" w:beforeAutospacing="0" w:after="0" w:line="240" w:lineRule="auto"/>
        <w:rPr>
          <w:rFonts w:ascii="Arial" w:hAnsi="Arial" w:cs="Arial"/>
          <w:b/>
          <w:caps w:val="0"/>
          <w:color w:val="000000"/>
          <w:sz w:val="21"/>
          <w:szCs w:val="21"/>
          <w:lang w:val="lt-LT"/>
        </w:rPr>
      </w:pPr>
    </w:p>
    <w:p w14:paraId="411E78DB" w14:textId="77777777" w:rsidR="00A05D4E" w:rsidRDefault="00A05D4E" w:rsidP="00A05D4E">
      <w:pPr>
        <w:rPr>
          <w:lang w:val="lt-LT" w:eastAsia="lt-LT"/>
        </w:rPr>
      </w:pPr>
    </w:p>
    <w:p w14:paraId="6751EBFA" w14:textId="77777777" w:rsidR="00A05D4E" w:rsidRDefault="00A05D4E" w:rsidP="00A05D4E">
      <w:pPr>
        <w:rPr>
          <w:lang w:val="lt-LT" w:eastAsia="lt-LT"/>
        </w:rPr>
      </w:pPr>
    </w:p>
    <w:p w14:paraId="26A02145" w14:textId="77777777" w:rsidR="00A05D4E" w:rsidRDefault="00A05D4E" w:rsidP="00A05D4E">
      <w:pPr>
        <w:rPr>
          <w:lang w:val="lt-LT" w:eastAsia="lt-LT"/>
        </w:rPr>
      </w:pPr>
    </w:p>
    <w:p w14:paraId="6FB1B231" w14:textId="77777777" w:rsidR="004B0CE6" w:rsidRDefault="004B0CE6" w:rsidP="00A05D4E">
      <w:pPr>
        <w:rPr>
          <w:lang w:val="lt-LT" w:eastAsia="lt-LT"/>
        </w:rPr>
      </w:pPr>
    </w:p>
    <w:p w14:paraId="27027707" w14:textId="77777777" w:rsidR="004B0CE6" w:rsidRDefault="004B0CE6" w:rsidP="00A05D4E">
      <w:pPr>
        <w:rPr>
          <w:lang w:val="lt-LT" w:eastAsia="lt-LT"/>
        </w:rPr>
      </w:pPr>
    </w:p>
    <w:p w14:paraId="36C98FCE" w14:textId="77777777" w:rsidR="004B0CE6" w:rsidRDefault="004B0CE6" w:rsidP="00A05D4E">
      <w:pPr>
        <w:rPr>
          <w:lang w:val="lt-LT" w:eastAsia="lt-LT"/>
        </w:rPr>
      </w:pPr>
    </w:p>
    <w:p w14:paraId="7BED74DA" w14:textId="77777777" w:rsidR="004B0CE6" w:rsidRDefault="004B0CE6" w:rsidP="00A05D4E">
      <w:pPr>
        <w:rPr>
          <w:lang w:val="lt-LT" w:eastAsia="lt-LT"/>
        </w:rPr>
      </w:pPr>
    </w:p>
    <w:p w14:paraId="68F89B82" w14:textId="77777777" w:rsidR="004B0CE6" w:rsidRDefault="004B0CE6" w:rsidP="00A05D4E">
      <w:pPr>
        <w:rPr>
          <w:lang w:val="lt-LT" w:eastAsia="lt-LT"/>
        </w:rPr>
      </w:pPr>
    </w:p>
    <w:p w14:paraId="60402CFD" w14:textId="77777777" w:rsidR="004B0CE6" w:rsidRDefault="004B0CE6" w:rsidP="00A05D4E">
      <w:pPr>
        <w:rPr>
          <w:lang w:val="lt-LT" w:eastAsia="lt-LT"/>
        </w:rPr>
      </w:pPr>
    </w:p>
    <w:p w14:paraId="4E9001B8" w14:textId="77777777" w:rsidR="004B0CE6" w:rsidRDefault="004B0CE6" w:rsidP="00A05D4E">
      <w:pPr>
        <w:rPr>
          <w:lang w:val="lt-LT" w:eastAsia="lt-LT"/>
        </w:rPr>
      </w:pPr>
    </w:p>
    <w:p w14:paraId="3A60D114" w14:textId="77777777" w:rsidR="004B0CE6" w:rsidRDefault="004B0CE6" w:rsidP="00A05D4E">
      <w:pPr>
        <w:rPr>
          <w:lang w:val="lt-LT" w:eastAsia="lt-LT"/>
        </w:rPr>
      </w:pPr>
    </w:p>
    <w:p w14:paraId="09EC64E3" w14:textId="77777777" w:rsidR="004B0CE6" w:rsidRDefault="004B0CE6" w:rsidP="00A05D4E">
      <w:pPr>
        <w:rPr>
          <w:lang w:val="lt-LT" w:eastAsia="lt-LT"/>
        </w:rPr>
      </w:pPr>
    </w:p>
    <w:p w14:paraId="59B02C78" w14:textId="77777777" w:rsidR="004B0CE6" w:rsidRDefault="004B0CE6" w:rsidP="00A05D4E">
      <w:pPr>
        <w:rPr>
          <w:lang w:val="lt-LT" w:eastAsia="lt-LT"/>
        </w:rPr>
      </w:pPr>
    </w:p>
    <w:p w14:paraId="5875843A" w14:textId="77777777" w:rsidR="004B0CE6" w:rsidRDefault="004B0CE6" w:rsidP="00A05D4E">
      <w:pPr>
        <w:rPr>
          <w:lang w:val="lt-LT" w:eastAsia="lt-LT"/>
        </w:rPr>
      </w:pPr>
    </w:p>
    <w:p w14:paraId="5B1735B3" w14:textId="77777777" w:rsidR="004B0CE6" w:rsidRDefault="004B0CE6" w:rsidP="00A05D4E">
      <w:pPr>
        <w:rPr>
          <w:lang w:val="lt-LT" w:eastAsia="lt-LT"/>
        </w:rPr>
      </w:pPr>
    </w:p>
    <w:p w14:paraId="0E0ED41C" w14:textId="77777777" w:rsidR="004B0CE6" w:rsidRDefault="004B0CE6" w:rsidP="00A05D4E">
      <w:pPr>
        <w:rPr>
          <w:lang w:val="lt-LT" w:eastAsia="lt-LT"/>
        </w:rPr>
      </w:pPr>
    </w:p>
    <w:p w14:paraId="211B063B" w14:textId="77777777" w:rsidR="004B0CE6" w:rsidRDefault="004B0CE6" w:rsidP="00A05D4E">
      <w:pPr>
        <w:rPr>
          <w:lang w:val="lt-LT" w:eastAsia="lt-LT"/>
        </w:rPr>
      </w:pPr>
    </w:p>
    <w:p w14:paraId="14DBDE01" w14:textId="77777777" w:rsidR="004B0CE6" w:rsidRDefault="004B0CE6" w:rsidP="00A05D4E">
      <w:pPr>
        <w:rPr>
          <w:lang w:val="lt-LT" w:eastAsia="lt-LT"/>
        </w:rPr>
      </w:pPr>
    </w:p>
    <w:p w14:paraId="6933DD9C" w14:textId="77777777" w:rsidR="004B0CE6" w:rsidRDefault="004B0CE6" w:rsidP="00A05D4E">
      <w:pPr>
        <w:rPr>
          <w:lang w:val="lt-LT" w:eastAsia="lt-LT"/>
        </w:rPr>
      </w:pPr>
    </w:p>
    <w:p w14:paraId="1F624348" w14:textId="77777777" w:rsidR="004B0CE6" w:rsidRDefault="004B0CE6" w:rsidP="00A05D4E">
      <w:pPr>
        <w:rPr>
          <w:lang w:val="lt-LT" w:eastAsia="lt-LT"/>
        </w:rPr>
      </w:pPr>
    </w:p>
    <w:p w14:paraId="59B23E46" w14:textId="77777777" w:rsidR="006B5194" w:rsidRDefault="006B5194" w:rsidP="00A05D4E">
      <w:pPr>
        <w:rPr>
          <w:lang w:val="lt-LT" w:eastAsia="lt-LT"/>
        </w:rPr>
      </w:pPr>
    </w:p>
    <w:p w14:paraId="3405C5C5" w14:textId="77777777" w:rsidR="006B5194" w:rsidRDefault="006B5194" w:rsidP="00A05D4E">
      <w:pPr>
        <w:rPr>
          <w:lang w:val="lt-LT" w:eastAsia="lt-LT"/>
        </w:rPr>
      </w:pPr>
    </w:p>
    <w:p w14:paraId="612D0F96" w14:textId="77777777" w:rsidR="00A05D4E" w:rsidRPr="00A05D4E" w:rsidRDefault="00A05D4E" w:rsidP="00A05D4E">
      <w:pPr>
        <w:rPr>
          <w:lang w:val="lt-LT" w:eastAsia="lt-LT"/>
        </w:rPr>
      </w:pPr>
    </w:p>
    <w:p w14:paraId="20EE4E8E" w14:textId="77777777" w:rsidR="00C94E6C" w:rsidRPr="00FB6A64" w:rsidRDefault="00C94E6C" w:rsidP="00C94E6C">
      <w:pPr>
        <w:jc w:val="right"/>
        <w:rPr>
          <w:rFonts w:ascii="Arial" w:hAnsi="Arial" w:cs="Arial"/>
          <w:sz w:val="21"/>
          <w:szCs w:val="21"/>
          <w:lang w:val="lt-LT"/>
        </w:rPr>
      </w:pPr>
      <w:bookmarkStart w:id="0" w:name="_Hlk98926160"/>
      <w:r w:rsidRPr="00FB6A64">
        <w:rPr>
          <w:rFonts w:ascii="Arial" w:hAnsi="Arial" w:cs="Arial"/>
          <w:sz w:val="21"/>
          <w:szCs w:val="21"/>
          <w:lang w:val="lt-LT"/>
        </w:rPr>
        <w:lastRenderedPageBreak/>
        <w:t xml:space="preserve">Pirkimo dokumentų D dalies </w:t>
      </w:r>
    </w:p>
    <w:p w14:paraId="714855DB" w14:textId="2AB2733C" w:rsidR="00C94E6C" w:rsidRPr="00FB6A64" w:rsidRDefault="003F57CF" w:rsidP="00C94E6C">
      <w:pPr>
        <w:jc w:val="right"/>
        <w:rPr>
          <w:rFonts w:ascii="Arial" w:hAnsi="Arial" w:cs="Arial"/>
          <w:sz w:val="21"/>
          <w:szCs w:val="21"/>
          <w:lang w:val="lt-LT"/>
        </w:rPr>
      </w:pPr>
      <w:r w:rsidRPr="00FB6A64">
        <w:rPr>
          <w:rFonts w:ascii="Arial" w:hAnsi="Arial" w:cs="Arial"/>
          <w:sz w:val="21"/>
          <w:szCs w:val="21"/>
          <w:lang w:val="lt-LT"/>
        </w:rPr>
        <w:t xml:space="preserve">1 </w:t>
      </w:r>
      <w:r w:rsidR="00C94E6C" w:rsidRPr="00FB6A64">
        <w:rPr>
          <w:rFonts w:ascii="Arial" w:hAnsi="Arial" w:cs="Arial"/>
          <w:sz w:val="21"/>
          <w:szCs w:val="21"/>
          <w:lang w:val="lt-LT"/>
        </w:rPr>
        <w:t>priedas</w:t>
      </w:r>
      <w:bookmarkEnd w:id="0"/>
    </w:p>
    <w:p w14:paraId="63C17807" w14:textId="77777777" w:rsidR="00C94E6C" w:rsidRPr="00FB6A64" w:rsidRDefault="00C94E6C" w:rsidP="00C94E6C">
      <w:pPr>
        <w:jc w:val="right"/>
        <w:rPr>
          <w:rFonts w:ascii="Arial" w:hAnsi="Arial" w:cs="Arial"/>
          <w:sz w:val="21"/>
          <w:szCs w:val="21"/>
          <w:lang w:val="lt-LT"/>
        </w:rPr>
      </w:pPr>
    </w:p>
    <w:p w14:paraId="661ACFD5" w14:textId="77777777" w:rsidR="00EF6255" w:rsidRPr="00FB6A64" w:rsidRDefault="00EF6255" w:rsidP="00EF6255">
      <w:pPr>
        <w:spacing w:after="0" w:line="240" w:lineRule="auto"/>
        <w:rPr>
          <w:rFonts w:ascii="Arial" w:eastAsia="Times New Roman" w:hAnsi="Arial" w:cs="Arial"/>
          <w:sz w:val="21"/>
          <w:szCs w:val="21"/>
          <w:lang w:val="lt-LT"/>
        </w:rPr>
      </w:pPr>
    </w:p>
    <w:p w14:paraId="12801F7F" w14:textId="5EED41BD" w:rsidR="002C75B2" w:rsidRPr="00FB6A64" w:rsidRDefault="002C75B2" w:rsidP="002C75B2">
      <w:pPr>
        <w:tabs>
          <w:tab w:val="left" w:pos="5103"/>
        </w:tabs>
        <w:suppressAutoHyphens/>
        <w:spacing w:after="0" w:line="240" w:lineRule="auto"/>
        <w:jc w:val="right"/>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(pavyzdinė patvirtinimo forma apie prekės (-</w:t>
      </w:r>
      <w:proofErr w:type="spellStart"/>
      <w:r w:rsidRPr="00FB6A64">
        <w:rPr>
          <w:rFonts w:ascii="Arial" w:eastAsia="Times New Roman" w:hAnsi="Arial" w:cs="Arial"/>
          <w:sz w:val="21"/>
          <w:szCs w:val="21"/>
          <w:lang w:val="lt-LT"/>
        </w:rPr>
        <w:t>ių</w:t>
      </w:r>
      <w:proofErr w:type="spellEnd"/>
      <w:r w:rsidRPr="00FB6A64">
        <w:rPr>
          <w:rFonts w:ascii="Arial" w:eastAsia="Times New Roman" w:hAnsi="Arial" w:cs="Arial"/>
          <w:sz w:val="21"/>
          <w:szCs w:val="21"/>
          <w:lang w:val="lt-LT"/>
        </w:rPr>
        <w:t>) sudedamųjų dalių</w:t>
      </w:r>
      <w:r w:rsidR="007603AB" w:rsidRPr="00FB6A64">
        <w:rPr>
          <w:rFonts w:ascii="Arial" w:eastAsia="Times New Roman" w:hAnsi="Arial" w:cs="Arial"/>
          <w:sz w:val="21"/>
          <w:szCs w:val="21"/>
          <w:lang w:val="lt-LT"/>
        </w:rPr>
        <w:t>, pakuotės</w:t>
      </w:r>
      <w:r w:rsidRPr="00FB6A64">
        <w:rPr>
          <w:rFonts w:ascii="Arial" w:eastAsia="Times New Roman" w:hAnsi="Arial" w:cs="Arial"/>
          <w:sz w:val="21"/>
          <w:szCs w:val="21"/>
          <w:lang w:val="lt-LT"/>
        </w:rPr>
        <w:t xml:space="preserve"> kilmę)</w:t>
      </w:r>
    </w:p>
    <w:p w14:paraId="58450727"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6B304FF6"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377886AE"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25D393DC"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40DC1FCF" w14:textId="77777777" w:rsidR="002C75B2" w:rsidRPr="00FB6A64" w:rsidRDefault="002C75B2" w:rsidP="002C75B2">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57BD2D93" w14:textId="77777777" w:rsidR="002C75B2" w:rsidRPr="00FB6A64" w:rsidRDefault="002C75B2" w:rsidP="002C75B2">
      <w:pPr>
        <w:suppressAutoHyphens/>
        <w:spacing w:after="0" w:line="240" w:lineRule="auto"/>
        <w:ind w:right="-178"/>
        <w:jc w:val="center"/>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(gamintojo pavadinimas, įmonės kodas)</w:t>
      </w:r>
    </w:p>
    <w:p w14:paraId="0F8A5764"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49475BE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19CF505" w14:textId="6162AE55"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b/>
          <w:bCs/>
          <w:sz w:val="21"/>
          <w:szCs w:val="21"/>
          <w:lang w:val="lt-LT"/>
        </w:rPr>
        <w:t>GAMINTOJO PATVIRTINIMAS APIE PREKĖS (-IŲ) SUDEDAMŲJŲ DALIŲ</w:t>
      </w:r>
      <w:r w:rsidR="007603AB" w:rsidRPr="00FB6A64">
        <w:rPr>
          <w:rFonts w:ascii="Arial" w:eastAsia="Calibri" w:hAnsi="Arial" w:cs="Arial"/>
          <w:b/>
          <w:bCs/>
          <w:sz w:val="21"/>
          <w:szCs w:val="21"/>
          <w:lang w:val="lt-LT"/>
        </w:rPr>
        <w:t>, PAKUOTĖS</w:t>
      </w:r>
      <w:r w:rsidRPr="00FB6A64">
        <w:rPr>
          <w:rFonts w:ascii="Arial" w:eastAsia="Calibri" w:hAnsi="Arial" w:cs="Arial"/>
          <w:b/>
          <w:bCs/>
          <w:sz w:val="21"/>
          <w:szCs w:val="21"/>
          <w:lang w:val="lt-LT"/>
        </w:rPr>
        <w:t xml:space="preserve"> KILMĘ</w:t>
      </w:r>
    </w:p>
    <w:p w14:paraId="0D70ADB1"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36C40FDB"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20__ m._____________ d. Nr. ______</w:t>
      </w:r>
    </w:p>
    <w:p w14:paraId="1AA1130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3063146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iCs/>
          <w:sz w:val="21"/>
          <w:szCs w:val="21"/>
          <w:lang w:val="lt-LT"/>
        </w:rPr>
        <w:t>(vietovės pavadinimas)</w:t>
      </w:r>
    </w:p>
    <w:p w14:paraId="1BD4E4C6" w14:textId="77777777" w:rsidR="002C75B2" w:rsidRPr="00FB6A64" w:rsidRDefault="002C75B2" w:rsidP="002C75B2">
      <w:pPr>
        <w:spacing w:after="0" w:line="240" w:lineRule="auto"/>
        <w:rPr>
          <w:rFonts w:ascii="Arial" w:eastAsia="Calibri" w:hAnsi="Arial" w:cs="Arial"/>
          <w:sz w:val="21"/>
          <w:szCs w:val="21"/>
          <w:lang w:val="lt-LT"/>
        </w:rPr>
      </w:pPr>
    </w:p>
    <w:p w14:paraId="393A7976" w14:textId="2AC5238F" w:rsidR="002C75B2" w:rsidRPr="00FB6A64" w:rsidRDefault="002C75B2" w:rsidP="0024301B">
      <w:pPr>
        <w:spacing w:before="100" w:beforeAutospacing="1" w:after="100" w:afterAutospacing="1"/>
        <w:ind w:firstLine="720"/>
        <w:jc w:val="both"/>
        <w:textAlignment w:val="baseline"/>
        <w:rPr>
          <w:rFonts w:ascii="Arial" w:eastAsia="Times New Roman" w:hAnsi="Arial" w:cs="Arial"/>
          <w:sz w:val="21"/>
          <w:szCs w:val="21"/>
          <w:lang w:val="lt-LT"/>
        </w:rPr>
      </w:pPr>
      <w:r w:rsidRPr="00FB6A64">
        <w:rPr>
          <w:rFonts w:ascii="Arial" w:eastAsia="Calibri" w:hAnsi="Arial" w:cs="Arial"/>
          <w:sz w:val="21"/>
          <w:szCs w:val="21"/>
          <w:lang w:val="lt-LT"/>
        </w:rPr>
        <w:t>Patvirtinu, kad prekę - (</w:t>
      </w:r>
      <w:r w:rsidRPr="00FB6A64">
        <w:rPr>
          <w:rFonts w:ascii="Arial" w:eastAsia="Calibri" w:hAnsi="Arial" w:cs="Arial"/>
          <w:i/>
          <w:iCs/>
          <w:sz w:val="21"/>
          <w:szCs w:val="21"/>
          <w:lang w:val="lt-LT"/>
        </w:rPr>
        <w:t>nurodyti prekę (-</w:t>
      </w:r>
      <w:proofErr w:type="spellStart"/>
      <w:r w:rsidRPr="00FB6A64">
        <w:rPr>
          <w:rFonts w:ascii="Arial" w:eastAsia="Calibri" w:hAnsi="Arial" w:cs="Arial"/>
          <w:i/>
          <w:iCs/>
          <w:sz w:val="21"/>
          <w:szCs w:val="21"/>
          <w:lang w:val="lt-LT"/>
        </w:rPr>
        <w:t>es</w:t>
      </w:r>
      <w:proofErr w:type="spellEnd"/>
      <w:r w:rsidRPr="00FB6A64">
        <w:rPr>
          <w:rFonts w:ascii="Arial" w:eastAsia="Calibri" w:hAnsi="Arial" w:cs="Arial"/>
          <w:i/>
          <w:iCs/>
          <w:sz w:val="21"/>
          <w:szCs w:val="21"/>
          <w:lang w:val="lt-LT"/>
        </w:rPr>
        <w:t>) arba pridėti prekių sąrašą</w:t>
      </w:r>
      <w:r w:rsidRPr="00FB6A64">
        <w:rPr>
          <w:rFonts w:ascii="Arial" w:eastAsia="Calibri" w:hAnsi="Arial" w:cs="Arial"/>
          <w:sz w:val="21"/>
          <w:szCs w:val="21"/>
          <w:lang w:val="lt-LT"/>
        </w:rPr>
        <w:t>) -  sudarančių sudedamųjų dalių</w:t>
      </w:r>
      <w:r w:rsidR="007603AB" w:rsidRPr="00FB6A64">
        <w:rPr>
          <w:rFonts w:ascii="Arial" w:eastAsia="Calibri" w:hAnsi="Arial" w:cs="Arial"/>
          <w:sz w:val="21"/>
          <w:szCs w:val="21"/>
          <w:lang w:val="lt-LT"/>
        </w:rPr>
        <w:t xml:space="preserve"> ir pakuotės</w:t>
      </w:r>
      <w:r w:rsidRPr="00FB6A64">
        <w:rPr>
          <w:rFonts w:ascii="Arial" w:eastAsia="Calibri" w:hAnsi="Arial" w:cs="Arial"/>
          <w:sz w:val="21"/>
          <w:szCs w:val="21"/>
          <w:lang w:val="lt-LT"/>
        </w:rPr>
        <w:t xml:space="preserve"> kilmė nėra </w:t>
      </w:r>
      <w:r w:rsidRPr="00FB6A64">
        <w:rPr>
          <w:rFonts w:ascii="Arial" w:eastAsia="Times New Roman" w:hAnsi="Arial" w:cs="Arial"/>
          <w:color w:val="000000"/>
          <w:sz w:val="21"/>
          <w:szCs w:val="21"/>
          <w:lang w:val="lt-LT"/>
        </w:rPr>
        <w:t>iš</w:t>
      </w:r>
      <w:r w:rsidRPr="00FB6A64">
        <w:rPr>
          <w:rFonts w:ascii="Arial" w:eastAsia="Times New Roman" w:hAnsi="Arial" w:cs="Arial"/>
          <w:sz w:val="21"/>
          <w:szCs w:val="21"/>
          <w:lang w:val="lt-LT"/>
        </w:rPr>
        <w:t xml:space="preserve"> valstybių ar teritorijų, nurodytų Valstybių ar teritorijų, </w:t>
      </w:r>
      <w:r w:rsidRPr="00FB6A64">
        <w:rPr>
          <w:rFonts w:ascii="Arial" w:eastAsia="Times New Roman" w:hAnsi="Arial" w:cs="Arial"/>
          <w:color w:val="000000"/>
          <w:sz w:val="21"/>
          <w:szCs w:val="21"/>
          <w:lang w:val="lt-LT"/>
        </w:rPr>
        <w:t>su kuriomis susijusiems pasiūlymams taikomos Lietuvos Respublikos viešųjų pirkimų įstatymo 45 straipsnio 2</w:t>
      </w:r>
      <w:r w:rsidRPr="00FB6A64">
        <w:rPr>
          <w:rFonts w:ascii="Arial" w:eastAsia="Times New Roman" w:hAnsi="Arial" w:cs="Arial"/>
          <w:color w:val="000000"/>
          <w:sz w:val="21"/>
          <w:szCs w:val="21"/>
          <w:vertAlign w:val="superscript"/>
          <w:lang w:val="lt-LT"/>
        </w:rPr>
        <w:t>1</w:t>
      </w:r>
      <w:r w:rsidRPr="00FB6A64">
        <w:rPr>
          <w:rFonts w:ascii="Arial" w:eastAsia="Times New Roman" w:hAnsi="Arial" w:cs="Arial"/>
          <w:color w:val="000000"/>
          <w:sz w:val="21"/>
          <w:szCs w:val="21"/>
          <w:lang w:val="lt-LT"/>
        </w:rPr>
        <w:t xml:space="preserve"> dalies nuostatos</w:t>
      </w:r>
      <w:r w:rsidRPr="00FB6A64">
        <w:rPr>
          <w:rFonts w:ascii="Arial" w:eastAsia="Times New Roman" w:hAnsi="Arial" w:cs="Arial"/>
          <w:color w:val="000000"/>
          <w:sz w:val="21"/>
          <w:szCs w:val="21"/>
          <w:shd w:val="clear" w:color="auto" w:fill="FFFFFF"/>
          <w:lang w:val="lt-LT"/>
        </w:rPr>
        <w:t>, s</w:t>
      </w:r>
      <w:r w:rsidRPr="00FB6A64">
        <w:rPr>
          <w:rFonts w:ascii="Arial" w:eastAsia="Times New Roman" w:hAnsi="Arial" w:cs="Arial"/>
          <w:sz w:val="21"/>
          <w:szCs w:val="21"/>
          <w:lang w:val="lt-LT"/>
        </w:rPr>
        <w:t xml:space="preserve">ąraše, </w:t>
      </w:r>
      <w:r w:rsidRPr="00FB6A64">
        <w:rPr>
          <w:rFonts w:ascii="Arial" w:eastAsia="Times New Roman" w:hAnsi="Arial" w:cs="Arial"/>
          <w:color w:val="000000"/>
          <w:sz w:val="21"/>
          <w:szCs w:val="21"/>
          <w:lang w:val="lt-LT"/>
        </w:rPr>
        <w:t>patvirtintame Lietuvos Respublikos Vyriausybės 2022 m. kovo 3</w:t>
      </w:r>
      <w:r w:rsidR="00E83E6E" w:rsidRPr="00FB6A64">
        <w:rPr>
          <w:rFonts w:ascii="Arial" w:eastAsia="Times New Roman" w:hAnsi="Arial" w:cs="Arial"/>
          <w:color w:val="000000"/>
          <w:sz w:val="21"/>
          <w:szCs w:val="21"/>
          <w:lang w:val="lt-LT"/>
        </w:rPr>
        <w:t>0</w:t>
      </w:r>
      <w:r w:rsidRPr="00FB6A64">
        <w:rPr>
          <w:rFonts w:ascii="Arial" w:eastAsia="Times New Roman" w:hAnsi="Arial" w:cs="Arial"/>
          <w:color w:val="000000"/>
          <w:sz w:val="21"/>
          <w:szCs w:val="21"/>
          <w:lang w:val="lt-LT"/>
        </w:rPr>
        <w:t xml:space="preserve"> d. nutarimu Nr.</w:t>
      </w:r>
      <w:r w:rsidR="00E83E6E" w:rsidRPr="00FB6A64">
        <w:rPr>
          <w:rFonts w:ascii="Arial" w:eastAsia="Times New Roman" w:hAnsi="Arial" w:cs="Arial"/>
          <w:color w:val="000000"/>
          <w:sz w:val="21"/>
          <w:szCs w:val="21"/>
          <w:lang w:val="lt-LT"/>
        </w:rPr>
        <w:t>280</w:t>
      </w:r>
      <w:r w:rsidRPr="00FB6A64">
        <w:rPr>
          <w:rFonts w:ascii="Arial" w:eastAsia="Times New Roman" w:hAnsi="Arial" w:cs="Arial"/>
          <w:color w:val="000000"/>
          <w:sz w:val="21"/>
          <w:szCs w:val="21"/>
          <w:lang w:val="lt-LT"/>
        </w:rPr>
        <w:t xml:space="preserve"> „</w:t>
      </w:r>
      <w:r w:rsidRPr="00FB6A64">
        <w:rPr>
          <w:rFonts w:ascii="Arial" w:eastAsia="Times New Roman" w:hAnsi="Arial" w:cs="Arial"/>
          <w:sz w:val="21"/>
          <w:szCs w:val="21"/>
          <w:lang w:val="lt-LT"/>
        </w:rPr>
        <w:t>Dėl Lietuvos Respublikos viešųjų pirkimų įstatymo 92 straipsnio 13, 14 ir 15 dalių nuostatų įgyvendinimo“</w:t>
      </w:r>
      <w:r w:rsidRPr="00FB6A64">
        <w:rPr>
          <w:rFonts w:ascii="Arial" w:eastAsia="Times New Roman" w:hAnsi="Arial" w:cs="Arial"/>
          <w:sz w:val="21"/>
          <w:szCs w:val="21"/>
          <w:vertAlign w:val="superscript"/>
          <w:lang w:val="lt-LT"/>
        </w:rPr>
        <w:footnoteReference w:id="2"/>
      </w:r>
      <w:r w:rsidRPr="00FB6A64">
        <w:rPr>
          <w:rFonts w:ascii="Arial" w:eastAsia="Times New Roman" w:hAnsi="Arial" w:cs="Arial"/>
          <w:sz w:val="21"/>
          <w:szCs w:val="21"/>
          <w:lang w:val="lt-LT"/>
        </w:rPr>
        <w:t>.</w:t>
      </w:r>
    </w:p>
    <w:p w14:paraId="1352814E" w14:textId="77777777" w:rsidR="002C75B2" w:rsidRPr="00FB6A64" w:rsidRDefault="002C75B2" w:rsidP="002C75B2">
      <w:pPr>
        <w:keepNext/>
        <w:keepLines/>
        <w:spacing w:after="0" w:line="240" w:lineRule="auto"/>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 xml:space="preserve">PRIDEDAMA. </w:t>
      </w:r>
    </w:p>
    <w:p w14:paraId="5E89242D" w14:textId="05396939" w:rsidR="002C75B2" w:rsidRPr="00FB6A64" w:rsidRDefault="002C75B2" w:rsidP="002C75B2">
      <w:pPr>
        <w:numPr>
          <w:ilvl w:val="0"/>
          <w:numId w:val="10"/>
        </w:numPr>
        <w:spacing w:after="0" w:line="240" w:lineRule="auto"/>
        <w:contextualSpacing/>
        <w:rPr>
          <w:rFonts w:ascii="Arial" w:eastAsia="Times New Roman" w:hAnsi="Arial" w:cs="Arial"/>
          <w:sz w:val="21"/>
          <w:szCs w:val="21"/>
          <w:lang w:val="lt-LT"/>
        </w:rPr>
      </w:pPr>
      <w:r w:rsidRPr="00FB6A64">
        <w:rPr>
          <w:rFonts w:ascii="Arial" w:eastAsia="Times New Roman" w:hAnsi="Arial" w:cs="Arial"/>
          <w:sz w:val="21"/>
          <w:szCs w:val="21"/>
          <w:lang w:val="lt-LT"/>
        </w:rPr>
        <w:t>Prekių sąrašas (jeigu jis pateikiamas).</w:t>
      </w:r>
    </w:p>
    <w:p w14:paraId="33F16656" w14:textId="77777777" w:rsidR="002C75B2" w:rsidRPr="00FB6A64" w:rsidRDefault="002C75B2" w:rsidP="002C75B2">
      <w:pPr>
        <w:suppressAutoHyphens/>
        <w:spacing w:after="0" w:line="240" w:lineRule="auto"/>
        <w:jc w:val="both"/>
        <w:textAlignment w:val="baseline"/>
        <w:rPr>
          <w:rFonts w:ascii="Arial" w:eastAsia="Times New Roman" w:hAnsi="Arial" w:cs="Arial"/>
          <w:sz w:val="21"/>
          <w:szCs w:val="21"/>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B70EA6" w14:paraId="4CC684E0" w14:textId="77777777" w:rsidTr="5D7A6CAD">
        <w:trPr>
          <w:trHeight w:val="287"/>
        </w:trPr>
        <w:tc>
          <w:tcPr>
            <w:tcW w:w="4872" w:type="dxa"/>
          </w:tcPr>
          <w:p w14:paraId="4EEFC490"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872" w:type="dxa"/>
          </w:tcPr>
          <w:p w14:paraId="5F54A18D"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2C75B2" w:rsidRPr="00B70EA6" w14:paraId="43EE1C38" w14:textId="77777777" w:rsidTr="5D7A6CAD">
        <w:trPr>
          <w:trHeight w:val="953"/>
        </w:trPr>
        <w:tc>
          <w:tcPr>
            <w:tcW w:w="4872" w:type="dxa"/>
          </w:tcPr>
          <w:p w14:paraId="76E4595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(Gamintojo vadovo vardas, pavardė, </w:t>
            </w:r>
          </w:p>
          <w:p w14:paraId="31455CB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ar jo įgalioto asmens pareigos, </w:t>
            </w:r>
          </w:p>
          <w:p w14:paraId="4D03A696"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vardas, pavardė)                                    </w:t>
            </w:r>
          </w:p>
          <w:p w14:paraId="201A9FDC" w14:textId="77777777" w:rsidR="002C75B2" w:rsidRPr="00FB6A64" w:rsidRDefault="002C75B2" w:rsidP="002C75B2">
            <w:pPr>
              <w:spacing w:after="0" w:line="240" w:lineRule="auto"/>
              <w:rPr>
                <w:rFonts w:ascii="Arial" w:hAnsi="Arial" w:cs="Arial"/>
                <w:b/>
                <w:sz w:val="21"/>
                <w:szCs w:val="21"/>
                <w:lang w:val="lt-LT"/>
              </w:rPr>
            </w:pPr>
          </w:p>
        </w:tc>
        <w:tc>
          <w:tcPr>
            <w:tcW w:w="4872" w:type="dxa"/>
          </w:tcPr>
          <w:p w14:paraId="38738CD2"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iCs/>
                <w:sz w:val="21"/>
                <w:szCs w:val="21"/>
                <w:lang w:val="lt-LT"/>
              </w:rPr>
              <w:t xml:space="preserve">                                                   (Parašas)</w:t>
            </w:r>
          </w:p>
        </w:tc>
      </w:tr>
    </w:tbl>
    <w:p w14:paraId="06BB5D52" w14:textId="07390C2C" w:rsidR="5D7A6CAD" w:rsidRPr="00FB6A64" w:rsidRDefault="5D7A6CAD">
      <w:pPr>
        <w:rPr>
          <w:rFonts w:ascii="Arial" w:hAnsi="Arial" w:cs="Arial"/>
          <w:sz w:val="21"/>
          <w:szCs w:val="21"/>
          <w:lang w:val="lt-LT"/>
        </w:rPr>
      </w:pPr>
    </w:p>
    <w:p w14:paraId="2A4A6B5E" w14:textId="076111C7" w:rsidR="00710440" w:rsidRPr="00FB6A64" w:rsidRDefault="00710440" w:rsidP="003B0990">
      <w:pPr>
        <w:spacing w:after="160" w:line="259" w:lineRule="auto"/>
        <w:jc w:val="right"/>
        <w:rPr>
          <w:rFonts w:ascii="Arial" w:hAnsi="Arial" w:cs="Arial"/>
          <w:sz w:val="21"/>
          <w:szCs w:val="21"/>
          <w:lang w:val="lt-LT"/>
        </w:rPr>
      </w:pPr>
      <w:r w:rsidRPr="00FB6A64">
        <w:rPr>
          <w:rFonts w:ascii="Arial" w:hAnsi="Arial" w:cs="Arial"/>
          <w:sz w:val="21"/>
          <w:szCs w:val="21"/>
          <w:lang w:val="lt-LT"/>
        </w:rPr>
        <w:br w:type="page"/>
      </w:r>
      <w:bookmarkStart w:id="1" w:name="_Hlk98927222"/>
      <w:r w:rsidRPr="00FB6A64">
        <w:rPr>
          <w:rFonts w:ascii="Arial" w:hAnsi="Arial" w:cs="Arial"/>
          <w:sz w:val="21"/>
          <w:szCs w:val="21"/>
          <w:lang w:val="lt-LT"/>
        </w:rPr>
        <w:lastRenderedPageBreak/>
        <w:t xml:space="preserve">Pirkimo dokumentų D dalies </w:t>
      </w:r>
    </w:p>
    <w:p w14:paraId="1BE8C5D2" w14:textId="0D97D422" w:rsidR="00710440" w:rsidRPr="00FB6A64" w:rsidRDefault="003F57CF" w:rsidP="00950C05">
      <w:pPr>
        <w:pStyle w:val="ListParagraph"/>
        <w:ind w:left="0"/>
        <w:jc w:val="right"/>
        <w:rPr>
          <w:rFonts w:ascii="Arial" w:hAnsi="Arial" w:cs="Arial"/>
          <w:sz w:val="21"/>
          <w:szCs w:val="21"/>
          <w:lang w:val="lt-LT"/>
        </w:rPr>
      </w:pPr>
      <w:r w:rsidRPr="00FB6A64">
        <w:rPr>
          <w:rFonts w:ascii="Arial" w:hAnsi="Arial" w:cs="Arial"/>
          <w:sz w:val="21"/>
          <w:szCs w:val="21"/>
          <w:lang w:val="lt-LT"/>
        </w:rPr>
        <w:t xml:space="preserve">2 </w:t>
      </w:r>
      <w:r w:rsidR="00710440" w:rsidRPr="00FB6A64">
        <w:rPr>
          <w:rFonts w:ascii="Arial" w:hAnsi="Arial" w:cs="Arial"/>
          <w:sz w:val="21"/>
          <w:szCs w:val="21"/>
          <w:lang w:val="lt-LT"/>
        </w:rPr>
        <w:t>priedas</w:t>
      </w:r>
      <w:bookmarkEnd w:id="1"/>
    </w:p>
    <w:p w14:paraId="6F8D6B85" w14:textId="77777777" w:rsidR="009B052A" w:rsidRPr="00936120" w:rsidRDefault="009B052A" w:rsidP="00710440">
      <w:pPr>
        <w:pStyle w:val="ListParagraph"/>
        <w:ind w:left="0"/>
        <w:jc w:val="both"/>
        <w:rPr>
          <w:rFonts w:ascii="Arial" w:hAnsi="Arial" w:cs="Arial"/>
          <w:sz w:val="21"/>
          <w:szCs w:val="21"/>
          <w:lang w:val="en-GB"/>
        </w:rPr>
      </w:pPr>
    </w:p>
    <w:p w14:paraId="24032DFE" w14:textId="5EB12BBD" w:rsidR="00795874" w:rsidRPr="00936120" w:rsidRDefault="00795874" w:rsidP="00795874">
      <w:pPr>
        <w:tabs>
          <w:tab w:val="left" w:pos="5103"/>
        </w:tabs>
        <w:suppressAutoHyphens/>
        <w:spacing w:after="0" w:line="240" w:lineRule="auto"/>
        <w:jc w:val="right"/>
        <w:textAlignment w:val="baseline"/>
        <w:rPr>
          <w:rFonts w:ascii="Arial" w:eastAsia="Times New Roman" w:hAnsi="Arial" w:cs="Arial"/>
          <w:b/>
          <w:bCs/>
          <w:i/>
          <w:iCs/>
          <w:sz w:val="21"/>
          <w:szCs w:val="21"/>
          <w:lang w:val="en-GB"/>
        </w:rPr>
      </w:pPr>
      <w:r w:rsidRPr="00936120">
        <w:rPr>
          <w:rFonts w:ascii="Arial" w:eastAsia="Times New Roman" w:hAnsi="Arial" w:cs="Arial"/>
          <w:b/>
          <w:bCs/>
          <w:i/>
          <w:iCs/>
          <w:sz w:val="21"/>
          <w:szCs w:val="21"/>
          <w:lang w:val="en-GB"/>
        </w:rPr>
        <w:t xml:space="preserve">(form of </w:t>
      </w:r>
      <w:proofErr w:type="gramStart"/>
      <w:r w:rsidRPr="00936120">
        <w:rPr>
          <w:rFonts w:ascii="Arial" w:eastAsia="Times New Roman" w:hAnsi="Arial" w:cs="Arial"/>
          <w:b/>
          <w:bCs/>
          <w:i/>
          <w:iCs/>
          <w:sz w:val="21"/>
          <w:szCs w:val="21"/>
          <w:lang w:val="en-GB"/>
        </w:rPr>
        <w:t>Manufacturer‘</w:t>
      </w:r>
      <w:proofErr w:type="gramEnd"/>
      <w:r w:rsidRPr="00936120">
        <w:rPr>
          <w:rFonts w:ascii="Arial" w:eastAsia="Times New Roman" w:hAnsi="Arial" w:cs="Arial"/>
          <w:b/>
          <w:bCs/>
          <w:i/>
          <w:iCs/>
          <w:sz w:val="21"/>
          <w:szCs w:val="21"/>
          <w:lang w:val="en-GB"/>
        </w:rPr>
        <w:t>s confirmation on the origin of the components of the good(s)</w:t>
      </w:r>
      <w:r w:rsidR="007603AB" w:rsidRPr="00936120">
        <w:rPr>
          <w:rFonts w:ascii="Arial" w:eastAsia="Times New Roman" w:hAnsi="Arial" w:cs="Arial"/>
          <w:b/>
          <w:bCs/>
          <w:i/>
          <w:iCs/>
          <w:sz w:val="21"/>
          <w:szCs w:val="21"/>
          <w:lang w:val="en-GB"/>
        </w:rPr>
        <w:t>and pack</w:t>
      </w:r>
      <w:r w:rsidR="00961B92" w:rsidRPr="00936120">
        <w:rPr>
          <w:rFonts w:ascii="Arial" w:eastAsia="Times New Roman" w:hAnsi="Arial" w:cs="Arial"/>
          <w:b/>
          <w:bCs/>
          <w:i/>
          <w:iCs/>
          <w:sz w:val="21"/>
          <w:szCs w:val="21"/>
          <w:lang w:val="en-GB"/>
        </w:rPr>
        <w:t>agi</w:t>
      </w:r>
      <w:r w:rsidR="007603AB" w:rsidRPr="00936120">
        <w:rPr>
          <w:rFonts w:ascii="Arial" w:eastAsia="Times New Roman" w:hAnsi="Arial" w:cs="Arial"/>
          <w:b/>
          <w:bCs/>
          <w:i/>
          <w:iCs/>
          <w:sz w:val="21"/>
          <w:szCs w:val="21"/>
          <w:lang w:val="en-GB"/>
        </w:rPr>
        <w:t>ng</w:t>
      </w:r>
      <w:r w:rsidRPr="00936120">
        <w:rPr>
          <w:rFonts w:ascii="Arial" w:eastAsia="Times New Roman" w:hAnsi="Arial" w:cs="Arial"/>
          <w:b/>
          <w:bCs/>
          <w:i/>
          <w:iCs/>
          <w:sz w:val="21"/>
          <w:szCs w:val="21"/>
          <w:lang w:val="en-GB"/>
        </w:rPr>
        <w:t>)</w:t>
      </w:r>
    </w:p>
    <w:p w14:paraId="7BFEBEF2" w14:textId="77777777" w:rsidR="00795874" w:rsidRPr="00936120" w:rsidRDefault="00795874" w:rsidP="0024301B">
      <w:pPr>
        <w:suppressAutoHyphens/>
        <w:spacing w:after="0" w:line="240" w:lineRule="auto"/>
        <w:textAlignment w:val="baseline"/>
        <w:rPr>
          <w:rFonts w:ascii="Arial" w:eastAsia="Times New Roman" w:hAnsi="Arial" w:cs="Arial"/>
          <w:b/>
          <w:sz w:val="21"/>
          <w:szCs w:val="21"/>
          <w:lang w:val="en-GB"/>
        </w:rPr>
      </w:pPr>
    </w:p>
    <w:p w14:paraId="76F056C7" w14:textId="77777777" w:rsidR="00795874" w:rsidRPr="00936120" w:rsidRDefault="00795874" w:rsidP="00795874">
      <w:pPr>
        <w:suppressAutoHyphens/>
        <w:spacing w:after="0" w:line="240" w:lineRule="auto"/>
        <w:jc w:val="center"/>
        <w:textAlignment w:val="baseline"/>
        <w:rPr>
          <w:rFonts w:ascii="Arial" w:eastAsia="Times New Roman" w:hAnsi="Arial" w:cs="Arial"/>
          <w:b/>
          <w:sz w:val="21"/>
          <w:szCs w:val="21"/>
          <w:lang w:val="en-GB"/>
        </w:rPr>
      </w:pPr>
    </w:p>
    <w:p w14:paraId="7D3DFCB6" w14:textId="77777777" w:rsidR="00795874" w:rsidRPr="00936120" w:rsidRDefault="00795874" w:rsidP="00795874">
      <w:pPr>
        <w:widowControl w:val="0"/>
        <w:tabs>
          <w:tab w:val="right" w:leader="underscore" w:pos="9071"/>
        </w:tabs>
        <w:suppressAutoHyphens/>
        <w:spacing w:after="0" w:line="240" w:lineRule="auto"/>
        <w:textAlignment w:val="baseline"/>
        <w:rPr>
          <w:rFonts w:ascii="Arial" w:eastAsia="Times New Roman" w:hAnsi="Arial" w:cs="Arial"/>
          <w:sz w:val="21"/>
          <w:szCs w:val="21"/>
          <w:lang w:val="en-GB"/>
        </w:rPr>
      </w:pPr>
      <w:r w:rsidRPr="00936120">
        <w:rPr>
          <w:rFonts w:ascii="Arial" w:eastAsia="Calibri" w:hAnsi="Arial" w:cs="Arial"/>
          <w:sz w:val="21"/>
          <w:szCs w:val="21"/>
          <w:lang w:val="en-GB"/>
        </w:rPr>
        <w:tab/>
      </w:r>
    </w:p>
    <w:p w14:paraId="4E14CC06" w14:textId="77777777" w:rsidR="00795874" w:rsidRPr="00936120" w:rsidRDefault="00795874" w:rsidP="00795874">
      <w:pPr>
        <w:suppressAutoHyphens/>
        <w:spacing w:after="0" w:line="240" w:lineRule="auto"/>
        <w:ind w:right="-178"/>
        <w:jc w:val="center"/>
        <w:textAlignment w:val="baseline"/>
        <w:rPr>
          <w:rFonts w:ascii="Arial" w:eastAsia="Times New Roman" w:hAnsi="Arial" w:cs="Arial"/>
          <w:i/>
          <w:iCs/>
          <w:sz w:val="21"/>
          <w:szCs w:val="21"/>
          <w:lang w:val="en-GB"/>
        </w:rPr>
      </w:pPr>
      <w:r w:rsidRPr="00936120">
        <w:rPr>
          <w:rFonts w:ascii="Arial" w:eastAsia="Times New Roman" w:hAnsi="Arial" w:cs="Arial"/>
          <w:i/>
          <w:iCs/>
          <w:sz w:val="21"/>
          <w:szCs w:val="21"/>
          <w:lang w:val="en-GB"/>
        </w:rPr>
        <w:t>(Name of the Manufacturer, company code)</w:t>
      </w:r>
    </w:p>
    <w:p w14:paraId="0EE3F067" w14:textId="77777777"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en-GB"/>
        </w:rPr>
      </w:pPr>
    </w:p>
    <w:p w14:paraId="598A5A4F" w14:textId="77777777"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en-GB"/>
        </w:rPr>
      </w:pPr>
    </w:p>
    <w:p w14:paraId="2BB78010" w14:textId="509E2090"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en-GB"/>
        </w:rPr>
      </w:pPr>
      <w:proofErr w:type="gramStart"/>
      <w:r w:rsidRPr="00936120">
        <w:rPr>
          <w:rFonts w:ascii="Arial" w:eastAsia="Calibri" w:hAnsi="Arial" w:cs="Arial"/>
          <w:b/>
          <w:bCs/>
          <w:sz w:val="21"/>
          <w:szCs w:val="21"/>
          <w:lang w:val="en-GB"/>
        </w:rPr>
        <w:t>MANUFACTURER‘</w:t>
      </w:r>
      <w:proofErr w:type="gramEnd"/>
      <w:r w:rsidRPr="00936120">
        <w:rPr>
          <w:rFonts w:ascii="Arial" w:eastAsia="Calibri" w:hAnsi="Arial" w:cs="Arial"/>
          <w:b/>
          <w:bCs/>
          <w:sz w:val="21"/>
          <w:szCs w:val="21"/>
          <w:lang w:val="en-GB"/>
        </w:rPr>
        <w:t xml:space="preserve">S CONFIRMATION ON THE ORIGIN OF THE COMPONENTS OF THE </w:t>
      </w:r>
      <w:proofErr w:type="gramStart"/>
      <w:r w:rsidRPr="00936120">
        <w:rPr>
          <w:rFonts w:ascii="Arial" w:eastAsia="Calibri" w:hAnsi="Arial" w:cs="Arial"/>
          <w:b/>
          <w:bCs/>
          <w:sz w:val="21"/>
          <w:szCs w:val="21"/>
          <w:lang w:val="en-GB"/>
        </w:rPr>
        <w:t>GOOD(S )</w:t>
      </w:r>
      <w:proofErr w:type="gramEnd"/>
      <w:r w:rsidR="00961B92" w:rsidRPr="00936120">
        <w:rPr>
          <w:rFonts w:ascii="Arial" w:eastAsia="Calibri" w:hAnsi="Arial" w:cs="Arial"/>
          <w:b/>
          <w:bCs/>
          <w:sz w:val="21"/>
          <w:szCs w:val="21"/>
          <w:lang w:val="en-GB"/>
        </w:rPr>
        <w:t xml:space="preserve"> AND PACKAGING</w:t>
      </w:r>
    </w:p>
    <w:p w14:paraId="39B8A6DA" w14:textId="77777777"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en-GB"/>
        </w:rPr>
      </w:pPr>
    </w:p>
    <w:p w14:paraId="7BE5C625" w14:textId="77777777"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en-GB"/>
        </w:rPr>
      </w:pPr>
      <w:r w:rsidRPr="00936120">
        <w:rPr>
          <w:rFonts w:ascii="Arial" w:eastAsia="Calibri" w:hAnsi="Arial" w:cs="Arial"/>
          <w:sz w:val="21"/>
          <w:szCs w:val="21"/>
          <w:lang w:val="en-GB"/>
        </w:rPr>
        <w:t>(</w:t>
      </w:r>
      <w:r w:rsidRPr="00936120">
        <w:rPr>
          <w:rFonts w:ascii="Arial" w:eastAsia="Calibri" w:hAnsi="Arial" w:cs="Arial"/>
          <w:i/>
          <w:iCs/>
          <w:sz w:val="21"/>
          <w:szCs w:val="21"/>
          <w:lang w:val="en-GB"/>
        </w:rPr>
        <w:t xml:space="preserve">date) </w:t>
      </w:r>
      <w:r w:rsidRPr="00936120">
        <w:rPr>
          <w:rFonts w:ascii="Arial" w:eastAsia="Calibri" w:hAnsi="Arial" w:cs="Arial"/>
          <w:sz w:val="21"/>
          <w:szCs w:val="21"/>
          <w:lang w:val="en-GB"/>
        </w:rPr>
        <w:t>No.</w:t>
      </w:r>
      <w:r w:rsidRPr="00936120">
        <w:rPr>
          <w:rFonts w:ascii="Arial" w:eastAsia="Calibri" w:hAnsi="Arial" w:cs="Arial"/>
          <w:i/>
          <w:iCs/>
          <w:sz w:val="21"/>
          <w:szCs w:val="21"/>
          <w:lang w:val="en-GB"/>
        </w:rPr>
        <w:t xml:space="preserve"> ______</w:t>
      </w:r>
    </w:p>
    <w:p w14:paraId="38EF6830" w14:textId="77777777"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en-GB"/>
        </w:rPr>
      </w:pPr>
      <w:r w:rsidRPr="00936120">
        <w:rPr>
          <w:rFonts w:ascii="Arial" w:eastAsia="Calibri" w:hAnsi="Arial" w:cs="Arial"/>
          <w:sz w:val="21"/>
          <w:szCs w:val="21"/>
          <w:lang w:val="en-GB"/>
        </w:rPr>
        <w:t>__________________________</w:t>
      </w:r>
    </w:p>
    <w:p w14:paraId="537CBEE5" w14:textId="77777777" w:rsidR="00795874" w:rsidRPr="00936120" w:rsidRDefault="00795874" w:rsidP="00795874">
      <w:pPr>
        <w:widowControl w:val="0"/>
        <w:tabs>
          <w:tab w:val="right" w:leader="underscore" w:pos="9071"/>
        </w:tabs>
        <w:suppressAutoHyphens/>
        <w:spacing w:after="0" w:line="240" w:lineRule="auto"/>
        <w:jc w:val="center"/>
        <w:textAlignment w:val="baseline"/>
        <w:rPr>
          <w:rFonts w:ascii="Arial" w:eastAsia="Times New Roman" w:hAnsi="Arial" w:cs="Arial"/>
          <w:i/>
          <w:sz w:val="21"/>
          <w:szCs w:val="21"/>
          <w:lang w:val="en-GB"/>
        </w:rPr>
      </w:pPr>
      <w:r w:rsidRPr="00936120">
        <w:rPr>
          <w:rFonts w:ascii="Arial" w:eastAsia="Calibri" w:hAnsi="Arial" w:cs="Arial"/>
          <w:i/>
          <w:sz w:val="21"/>
          <w:szCs w:val="21"/>
          <w:lang w:val="en-GB"/>
        </w:rPr>
        <w:t>(place)</w:t>
      </w:r>
    </w:p>
    <w:p w14:paraId="73B43FA3" w14:textId="77777777" w:rsidR="00795874" w:rsidRPr="00936120" w:rsidRDefault="00795874" w:rsidP="00795874">
      <w:pPr>
        <w:spacing w:after="0" w:line="240" w:lineRule="auto"/>
        <w:ind w:firstLine="720"/>
        <w:jc w:val="both"/>
        <w:rPr>
          <w:rFonts w:ascii="Arial" w:eastAsia="Times New Roman" w:hAnsi="Arial" w:cs="Arial"/>
          <w:color w:val="202124"/>
          <w:sz w:val="21"/>
          <w:szCs w:val="21"/>
          <w:lang w:val="en-GB"/>
        </w:rPr>
      </w:pPr>
    </w:p>
    <w:p w14:paraId="64FA585C" w14:textId="6C6DD643" w:rsidR="00795874" w:rsidRPr="00936120" w:rsidRDefault="00795874" w:rsidP="00795874">
      <w:pPr>
        <w:spacing w:after="0" w:line="240" w:lineRule="auto"/>
        <w:ind w:firstLine="720"/>
        <w:jc w:val="both"/>
        <w:rPr>
          <w:rFonts w:ascii="Arial" w:eastAsia="Calibri" w:hAnsi="Arial" w:cs="Arial"/>
          <w:color w:val="202124"/>
          <w:sz w:val="21"/>
          <w:szCs w:val="21"/>
          <w:lang w:val="en-GB"/>
        </w:rPr>
      </w:pPr>
      <w:r w:rsidRPr="00936120">
        <w:rPr>
          <w:rFonts w:ascii="Arial" w:eastAsia="Calibri" w:hAnsi="Arial" w:cs="Arial"/>
          <w:color w:val="202124"/>
          <w:sz w:val="21"/>
          <w:szCs w:val="21"/>
          <w:lang w:val="en-GB"/>
        </w:rPr>
        <w:tab/>
        <w:t xml:space="preserve">I confirm that the components of the good(s) </w:t>
      </w:r>
      <w:r w:rsidR="00961B92" w:rsidRPr="00936120">
        <w:rPr>
          <w:rFonts w:ascii="Arial" w:eastAsia="Calibri" w:hAnsi="Arial" w:cs="Arial"/>
          <w:color w:val="202124"/>
          <w:sz w:val="21"/>
          <w:szCs w:val="21"/>
          <w:lang w:val="en-GB"/>
        </w:rPr>
        <w:t xml:space="preserve">and </w:t>
      </w:r>
      <w:r w:rsidR="003D1FD5" w:rsidRPr="003D1FD5">
        <w:rPr>
          <w:rFonts w:ascii="Arial" w:eastAsia="Calibri" w:hAnsi="Arial" w:cs="Arial"/>
          <w:color w:val="202124"/>
          <w:sz w:val="21"/>
          <w:szCs w:val="21"/>
          <w:lang w:val="en-GB"/>
        </w:rPr>
        <w:t>packaging</w:t>
      </w:r>
      <w:r w:rsidRPr="00936120">
        <w:rPr>
          <w:rFonts w:ascii="Arial" w:eastAsia="Calibri" w:hAnsi="Arial" w:cs="Arial"/>
          <w:color w:val="202124"/>
          <w:sz w:val="21"/>
          <w:szCs w:val="21"/>
          <w:lang w:val="en-GB"/>
        </w:rPr>
        <w:t>- (</w:t>
      </w:r>
      <w:r w:rsidRPr="00936120">
        <w:rPr>
          <w:rFonts w:ascii="Arial" w:eastAsia="Calibri" w:hAnsi="Arial" w:cs="Arial"/>
          <w:i/>
          <w:iCs/>
          <w:color w:val="202124"/>
          <w:sz w:val="21"/>
          <w:szCs w:val="21"/>
          <w:lang w:val="en-GB"/>
        </w:rPr>
        <w:t>specify good(s) or attach the list of goods</w:t>
      </w:r>
      <w:r w:rsidRPr="00936120">
        <w:rPr>
          <w:rFonts w:ascii="Arial" w:eastAsia="Calibri" w:hAnsi="Arial" w:cs="Arial"/>
          <w:color w:val="202124"/>
          <w:sz w:val="21"/>
          <w:szCs w:val="21"/>
          <w:lang w:val="en-GB"/>
        </w:rPr>
        <w:t xml:space="preserve">) - do not originate </w:t>
      </w:r>
      <w:r w:rsidRPr="00936120">
        <w:rPr>
          <w:rFonts w:ascii="Arial" w:eastAsia="Calibri" w:hAnsi="Arial" w:cs="Arial"/>
          <w:sz w:val="21"/>
          <w:szCs w:val="21"/>
          <w:lang w:val="en-GB"/>
        </w:rPr>
        <w:t>from the countries or territories specified in The List of Countries or Territories to which the provisions of paragraph  2</w:t>
      </w:r>
      <w:r w:rsidRPr="00936120">
        <w:rPr>
          <w:rFonts w:ascii="Arial" w:eastAsia="Calibri" w:hAnsi="Arial" w:cs="Arial"/>
          <w:sz w:val="21"/>
          <w:szCs w:val="21"/>
          <w:vertAlign w:val="superscript"/>
          <w:lang w:val="en-GB"/>
        </w:rPr>
        <w:t>1</w:t>
      </w:r>
      <w:r w:rsidRPr="00936120">
        <w:rPr>
          <w:rFonts w:ascii="Arial" w:eastAsia="Calibri" w:hAnsi="Arial" w:cs="Arial"/>
          <w:sz w:val="21"/>
          <w:szCs w:val="21"/>
          <w:lang w:val="en-GB"/>
        </w:rPr>
        <w:t xml:space="preserve"> of Article 45 of the Law on Public Procurement of the Republic of Lithuania apply, approved by the Government of the Republic of Lithuania in 2022, March 3</w:t>
      </w:r>
      <w:r w:rsidR="00E83E6E" w:rsidRPr="00936120">
        <w:rPr>
          <w:rFonts w:ascii="Arial" w:eastAsia="Calibri" w:hAnsi="Arial" w:cs="Arial"/>
          <w:sz w:val="21"/>
          <w:szCs w:val="21"/>
          <w:lang w:val="en-GB"/>
        </w:rPr>
        <w:t>0</w:t>
      </w:r>
      <w:r w:rsidRPr="00936120">
        <w:rPr>
          <w:rFonts w:ascii="Arial" w:eastAsia="Calibri" w:hAnsi="Arial" w:cs="Arial"/>
          <w:sz w:val="21"/>
          <w:szCs w:val="21"/>
          <w:lang w:val="en-GB"/>
        </w:rPr>
        <w:t xml:space="preserve"> Resolution no. </w:t>
      </w:r>
      <w:r w:rsidR="00E83E6E" w:rsidRPr="00936120">
        <w:rPr>
          <w:rFonts w:ascii="Arial" w:eastAsia="Calibri" w:hAnsi="Arial" w:cs="Arial"/>
          <w:sz w:val="21"/>
          <w:szCs w:val="21"/>
          <w:lang w:val="en-GB"/>
        </w:rPr>
        <w:t>280</w:t>
      </w:r>
      <w:r w:rsidRPr="00936120">
        <w:rPr>
          <w:rFonts w:ascii="Arial" w:eastAsia="Calibri" w:hAnsi="Arial" w:cs="Arial"/>
          <w:sz w:val="21"/>
          <w:szCs w:val="21"/>
          <w:lang w:val="en-GB"/>
        </w:rPr>
        <w:t xml:space="preserve"> </w:t>
      </w:r>
      <w:bookmarkStart w:id="2" w:name="_Hlk99637735"/>
      <w:r w:rsidRPr="00936120">
        <w:rPr>
          <w:rFonts w:ascii="Arial" w:eastAsia="Calibri" w:hAnsi="Arial" w:cs="Arial"/>
          <w:sz w:val="21"/>
          <w:szCs w:val="21"/>
          <w:lang w:val="en-GB"/>
        </w:rPr>
        <w:t>“On the Implementation of the Provisions of Paragraphs 13, 14 and 15 of Article 92 of the Law on Public Procurement of the Republic of Lithuania</w:t>
      </w:r>
      <w:bookmarkEnd w:id="2"/>
      <w:r w:rsidRPr="00936120">
        <w:rPr>
          <w:rFonts w:ascii="Arial" w:eastAsia="Calibri" w:hAnsi="Arial" w:cs="Arial"/>
          <w:sz w:val="21"/>
          <w:szCs w:val="21"/>
          <w:lang w:val="en-GB"/>
        </w:rPr>
        <w:t>”</w:t>
      </w:r>
      <w:r w:rsidRPr="00936120">
        <w:rPr>
          <w:rFonts w:ascii="Arial" w:eastAsia="Calibri" w:hAnsi="Arial" w:cs="Arial"/>
          <w:sz w:val="21"/>
          <w:szCs w:val="21"/>
          <w:vertAlign w:val="superscript"/>
          <w:lang w:val="en-GB"/>
        </w:rPr>
        <w:footnoteReference w:id="3"/>
      </w:r>
      <w:r w:rsidRPr="00936120">
        <w:rPr>
          <w:rFonts w:ascii="Arial" w:eastAsia="Calibri" w:hAnsi="Arial" w:cs="Arial"/>
          <w:sz w:val="21"/>
          <w:szCs w:val="21"/>
          <w:lang w:val="en-GB"/>
        </w:rPr>
        <w:t>.</w:t>
      </w:r>
    </w:p>
    <w:p w14:paraId="731C9CE8" w14:textId="77777777" w:rsidR="00795874" w:rsidRPr="00936120" w:rsidRDefault="00795874" w:rsidP="00795874">
      <w:pPr>
        <w:keepNext/>
        <w:keepLines/>
        <w:spacing w:after="0" w:line="240" w:lineRule="auto"/>
        <w:jc w:val="both"/>
        <w:outlineLvl w:val="0"/>
        <w:rPr>
          <w:rFonts w:ascii="Arial" w:eastAsia="Times New Roman" w:hAnsi="Arial" w:cs="Arial"/>
          <w:kern w:val="36"/>
          <w:sz w:val="21"/>
          <w:szCs w:val="21"/>
          <w:lang w:val="en-GB"/>
        </w:rPr>
      </w:pPr>
    </w:p>
    <w:p w14:paraId="2BBC682B" w14:textId="77777777" w:rsidR="00795874" w:rsidRPr="00936120" w:rsidRDefault="00795874" w:rsidP="00795874">
      <w:pPr>
        <w:keepNext/>
        <w:keepLines/>
        <w:spacing w:after="0" w:line="240" w:lineRule="auto"/>
        <w:ind w:firstLine="900"/>
        <w:jc w:val="both"/>
        <w:outlineLvl w:val="0"/>
        <w:rPr>
          <w:rFonts w:ascii="Arial" w:eastAsia="Times New Roman" w:hAnsi="Arial" w:cs="Arial"/>
          <w:kern w:val="36"/>
          <w:sz w:val="21"/>
          <w:szCs w:val="21"/>
          <w:lang w:val="en-GB"/>
        </w:rPr>
      </w:pPr>
      <w:r w:rsidRPr="00936120">
        <w:rPr>
          <w:rFonts w:ascii="Arial" w:eastAsia="Times New Roman" w:hAnsi="Arial" w:cs="Arial"/>
          <w:kern w:val="36"/>
          <w:sz w:val="21"/>
          <w:szCs w:val="21"/>
          <w:lang w:val="en-GB"/>
        </w:rPr>
        <w:t>Annex:</w:t>
      </w:r>
    </w:p>
    <w:p w14:paraId="75F50512" w14:textId="77777777" w:rsidR="00795874" w:rsidRPr="00936120" w:rsidRDefault="00795874" w:rsidP="00795874">
      <w:pPr>
        <w:numPr>
          <w:ilvl w:val="0"/>
          <w:numId w:val="7"/>
        </w:numPr>
        <w:tabs>
          <w:tab w:val="left" w:pos="1170"/>
        </w:tabs>
        <w:spacing w:after="0" w:line="240" w:lineRule="auto"/>
        <w:ind w:firstLine="180"/>
        <w:contextualSpacing/>
        <w:rPr>
          <w:rFonts w:ascii="Arial" w:eastAsia="Times New Roman" w:hAnsi="Arial" w:cs="Arial"/>
          <w:sz w:val="21"/>
          <w:szCs w:val="21"/>
          <w:lang w:val="en-GB"/>
        </w:rPr>
      </w:pPr>
      <w:r w:rsidRPr="00936120">
        <w:rPr>
          <w:rFonts w:ascii="Arial" w:eastAsia="Times New Roman" w:hAnsi="Arial" w:cs="Arial"/>
          <w:sz w:val="21"/>
          <w:szCs w:val="21"/>
          <w:lang w:val="en-GB"/>
        </w:rPr>
        <w:t>List of goods (if provided).</w:t>
      </w:r>
    </w:p>
    <w:p w14:paraId="53D0805E" w14:textId="77777777" w:rsidR="00795874" w:rsidRPr="00936120" w:rsidRDefault="00795874" w:rsidP="00795874">
      <w:pPr>
        <w:spacing w:after="0" w:line="240" w:lineRule="auto"/>
        <w:rPr>
          <w:rFonts w:ascii="Arial" w:eastAsia="Times New Roman" w:hAnsi="Arial" w:cs="Arial"/>
          <w:sz w:val="21"/>
          <w:szCs w:val="21"/>
          <w:lang w:val="en-GB"/>
        </w:rPr>
      </w:pPr>
    </w:p>
    <w:p w14:paraId="00D987AB" w14:textId="77777777" w:rsidR="00795874" w:rsidRPr="00936120" w:rsidRDefault="00795874" w:rsidP="00795874">
      <w:pPr>
        <w:spacing w:after="0" w:line="240" w:lineRule="auto"/>
        <w:jc w:val="both"/>
        <w:rPr>
          <w:rFonts w:ascii="Arial" w:eastAsia="Times New Roman" w:hAnsi="Arial" w:cs="Arial"/>
          <w:b/>
          <w:sz w:val="21"/>
          <w:szCs w:val="21"/>
          <w:lang w:val="en-GB"/>
        </w:rPr>
      </w:pPr>
    </w:p>
    <w:p w14:paraId="75A41F1D" w14:textId="77777777" w:rsidR="00795874" w:rsidRPr="00936120" w:rsidRDefault="00795874" w:rsidP="00795874">
      <w:pPr>
        <w:spacing w:after="0" w:line="240" w:lineRule="auto"/>
        <w:jc w:val="both"/>
        <w:rPr>
          <w:rFonts w:ascii="Arial" w:eastAsia="Times New Roman" w:hAnsi="Arial" w:cs="Arial"/>
          <w:b/>
          <w:sz w:val="21"/>
          <w:szCs w:val="21"/>
          <w:lang w:val="en-GB"/>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3D1FD5" w14:paraId="5E611FB1" w14:textId="77777777" w:rsidTr="5D7A6CAD">
        <w:tc>
          <w:tcPr>
            <w:tcW w:w="4675" w:type="dxa"/>
          </w:tcPr>
          <w:p w14:paraId="344A9C00" w14:textId="77777777" w:rsidR="00795874" w:rsidRPr="00936120" w:rsidRDefault="00795874" w:rsidP="00795874">
            <w:pPr>
              <w:spacing w:after="0" w:line="240" w:lineRule="auto"/>
              <w:rPr>
                <w:rFonts w:ascii="Arial" w:eastAsia="Times New Roman" w:hAnsi="Arial" w:cs="Arial"/>
                <w:sz w:val="21"/>
                <w:szCs w:val="21"/>
                <w:lang w:val="en-GB"/>
              </w:rPr>
            </w:pPr>
            <w:r w:rsidRPr="00936120">
              <w:rPr>
                <w:rFonts w:ascii="Arial" w:eastAsia="Calibri" w:hAnsi="Arial" w:cs="Arial"/>
                <w:sz w:val="21"/>
                <w:szCs w:val="21"/>
                <w:lang w:val="en-GB"/>
              </w:rPr>
              <w:t>____________________</w:t>
            </w:r>
            <w:r w:rsidRPr="00936120">
              <w:rPr>
                <w:rFonts w:ascii="Arial" w:eastAsia="Calibri" w:hAnsi="Arial" w:cs="Arial"/>
                <w:i/>
                <w:iCs/>
                <w:sz w:val="21"/>
                <w:szCs w:val="21"/>
                <w:lang w:val="en-GB"/>
              </w:rPr>
              <w:t xml:space="preserve">  </w:t>
            </w:r>
          </w:p>
        </w:tc>
        <w:tc>
          <w:tcPr>
            <w:tcW w:w="4675" w:type="dxa"/>
          </w:tcPr>
          <w:p w14:paraId="2D4F82FE" w14:textId="77777777" w:rsidR="00795874" w:rsidRPr="00936120" w:rsidRDefault="00795874" w:rsidP="00795874">
            <w:pPr>
              <w:spacing w:after="0" w:line="240" w:lineRule="auto"/>
              <w:rPr>
                <w:rFonts w:ascii="Arial" w:eastAsia="Times New Roman" w:hAnsi="Arial" w:cs="Arial"/>
                <w:sz w:val="21"/>
                <w:szCs w:val="21"/>
                <w:lang w:val="en-GB"/>
              </w:rPr>
            </w:pPr>
            <w:r w:rsidRPr="00936120">
              <w:rPr>
                <w:rFonts w:ascii="Arial" w:eastAsia="Calibri" w:hAnsi="Arial" w:cs="Arial"/>
                <w:sz w:val="21"/>
                <w:szCs w:val="21"/>
                <w:lang w:val="en-GB"/>
              </w:rPr>
              <w:t xml:space="preserve">                              ____________________</w:t>
            </w:r>
            <w:r w:rsidRPr="00936120">
              <w:rPr>
                <w:rFonts w:ascii="Arial" w:eastAsia="Calibri" w:hAnsi="Arial" w:cs="Arial"/>
                <w:i/>
                <w:iCs/>
                <w:sz w:val="21"/>
                <w:szCs w:val="21"/>
                <w:lang w:val="en-GB"/>
              </w:rPr>
              <w:t xml:space="preserve">  </w:t>
            </w:r>
          </w:p>
        </w:tc>
      </w:tr>
      <w:tr w:rsidR="00795874" w:rsidRPr="003D1FD5" w14:paraId="4CF4445F" w14:textId="77777777" w:rsidTr="5D7A6CAD">
        <w:tc>
          <w:tcPr>
            <w:tcW w:w="4675" w:type="dxa"/>
          </w:tcPr>
          <w:p w14:paraId="4F09A5D6" w14:textId="77777777" w:rsidR="00795874" w:rsidRPr="00936120" w:rsidRDefault="00795874" w:rsidP="00795874">
            <w:pPr>
              <w:spacing w:after="0" w:line="240" w:lineRule="auto"/>
              <w:rPr>
                <w:rFonts w:ascii="Arial" w:eastAsia="Times New Roman" w:hAnsi="Arial" w:cs="Arial"/>
                <w:sz w:val="21"/>
                <w:szCs w:val="21"/>
                <w:lang w:val="en-GB"/>
              </w:rPr>
            </w:pPr>
            <w:r w:rsidRPr="00936120">
              <w:rPr>
                <w:rFonts w:ascii="Arial" w:eastAsia="Times New Roman" w:hAnsi="Arial" w:cs="Arial"/>
                <w:sz w:val="21"/>
                <w:szCs w:val="21"/>
                <w:lang w:val="en-GB"/>
              </w:rPr>
              <w:t>(</w:t>
            </w:r>
            <w:proofErr w:type="gramStart"/>
            <w:r w:rsidRPr="00936120">
              <w:rPr>
                <w:rFonts w:ascii="Arial" w:eastAsia="Times New Roman" w:hAnsi="Arial" w:cs="Arial"/>
                <w:sz w:val="21"/>
                <w:szCs w:val="21"/>
                <w:lang w:val="en-GB"/>
              </w:rPr>
              <w:t>name</w:t>
            </w:r>
            <w:proofErr w:type="gramEnd"/>
            <w:r w:rsidRPr="00936120">
              <w:rPr>
                <w:rFonts w:ascii="Arial" w:eastAsia="Times New Roman" w:hAnsi="Arial" w:cs="Arial"/>
                <w:sz w:val="21"/>
                <w:szCs w:val="21"/>
                <w:lang w:val="en-GB"/>
              </w:rPr>
              <w:t xml:space="preserve"> and surname of the Head of the</w:t>
            </w:r>
          </w:p>
          <w:p w14:paraId="6F9A1C33" w14:textId="61B1F573" w:rsidR="00795874" w:rsidRPr="00936120" w:rsidRDefault="00795874" w:rsidP="00795874">
            <w:pPr>
              <w:spacing w:after="0" w:line="240" w:lineRule="auto"/>
              <w:rPr>
                <w:rFonts w:ascii="Arial" w:eastAsia="Times New Roman" w:hAnsi="Arial" w:cs="Arial"/>
                <w:sz w:val="21"/>
                <w:szCs w:val="21"/>
                <w:lang w:val="en-GB"/>
              </w:rPr>
            </w:pPr>
            <w:r w:rsidRPr="00936120">
              <w:rPr>
                <w:rFonts w:ascii="Arial" w:eastAsia="Times New Roman" w:hAnsi="Arial" w:cs="Arial"/>
                <w:sz w:val="21"/>
                <w:szCs w:val="21"/>
                <w:lang w:val="en-GB"/>
              </w:rPr>
              <w:t>Manufacturer or name, surname and position of the authorized person)</w:t>
            </w:r>
            <w:r w:rsidRPr="00936120">
              <w:rPr>
                <w:rFonts w:ascii="Arial" w:eastAsia="Times New Roman" w:hAnsi="Arial" w:cs="Arial"/>
                <w:sz w:val="21"/>
                <w:szCs w:val="21"/>
                <w:lang w:val="en-GB"/>
              </w:rPr>
              <w:tab/>
            </w:r>
          </w:p>
        </w:tc>
        <w:tc>
          <w:tcPr>
            <w:tcW w:w="4675" w:type="dxa"/>
          </w:tcPr>
          <w:p w14:paraId="0638D29B" w14:textId="77777777" w:rsidR="00795874" w:rsidRPr="00936120" w:rsidRDefault="00795874" w:rsidP="00795874">
            <w:pPr>
              <w:spacing w:after="0" w:line="240" w:lineRule="auto"/>
              <w:rPr>
                <w:rFonts w:ascii="Arial" w:eastAsia="Times New Roman" w:hAnsi="Arial" w:cs="Arial"/>
                <w:sz w:val="21"/>
                <w:szCs w:val="21"/>
                <w:lang w:val="en-GB"/>
              </w:rPr>
            </w:pPr>
            <w:r w:rsidRPr="00936120">
              <w:rPr>
                <w:rFonts w:ascii="Arial" w:eastAsia="Times New Roman" w:hAnsi="Arial" w:cs="Arial"/>
                <w:sz w:val="21"/>
                <w:szCs w:val="21"/>
                <w:lang w:val="en-GB"/>
              </w:rPr>
              <w:t xml:space="preserve">                                         </w:t>
            </w:r>
            <w:r w:rsidRPr="00936120">
              <w:rPr>
                <w:rFonts w:ascii="Arial" w:eastAsia="Calibri" w:hAnsi="Arial" w:cs="Arial"/>
                <w:iCs/>
                <w:sz w:val="21"/>
                <w:szCs w:val="21"/>
                <w:lang w:val="en-GB"/>
              </w:rPr>
              <w:t>(</w:t>
            </w:r>
            <w:proofErr w:type="gramStart"/>
            <w:r w:rsidRPr="00936120">
              <w:rPr>
                <w:rFonts w:ascii="Arial" w:eastAsia="Calibri" w:hAnsi="Arial" w:cs="Arial"/>
                <w:iCs/>
                <w:sz w:val="21"/>
                <w:szCs w:val="21"/>
                <w:lang w:val="en-GB"/>
              </w:rPr>
              <w:t>Signature)</w:t>
            </w:r>
            <w:r w:rsidRPr="00936120">
              <w:rPr>
                <w:rFonts w:ascii="Arial" w:eastAsia="Calibri" w:hAnsi="Arial" w:cs="Arial"/>
                <w:i/>
                <w:iCs/>
                <w:sz w:val="21"/>
                <w:szCs w:val="21"/>
                <w:lang w:val="en-GB"/>
              </w:rPr>
              <w:t xml:space="preserve">   </w:t>
            </w:r>
            <w:proofErr w:type="gramEnd"/>
            <w:r w:rsidRPr="00936120">
              <w:rPr>
                <w:rFonts w:ascii="Arial" w:eastAsia="Calibri" w:hAnsi="Arial" w:cs="Arial"/>
                <w:i/>
                <w:iCs/>
                <w:sz w:val="21"/>
                <w:szCs w:val="21"/>
                <w:lang w:val="en-GB"/>
              </w:rPr>
              <w:t xml:space="preserve"> </w:t>
            </w:r>
          </w:p>
        </w:tc>
      </w:tr>
    </w:tbl>
    <w:p w14:paraId="24DFAE1E" w14:textId="3840D6E0" w:rsidR="003335A0" w:rsidRPr="00936120" w:rsidRDefault="003335A0" w:rsidP="003B0990">
      <w:pPr>
        <w:rPr>
          <w:rFonts w:ascii="Arial" w:hAnsi="Arial" w:cs="Arial"/>
          <w:sz w:val="21"/>
          <w:szCs w:val="21"/>
          <w:lang w:val="en-GB"/>
        </w:rPr>
      </w:pPr>
    </w:p>
    <w:sectPr w:rsidR="003335A0" w:rsidRPr="00936120" w:rsidSect="00066024">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87D6" w14:textId="77777777" w:rsidR="007803B0" w:rsidRDefault="007803B0" w:rsidP="008800FB">
      <w:pPr>
        <w:spacing w:after="0" w:line="240" w:lineRule="auto"/>
      </w:pPr>
      <w:r>
        <w:separator/>
      </w:r>
    </w:p>
  </w:endnote>
  <w:endnote w:type="continuationSeparator" w:id="0">
    <w:p w14:paraId="5285FA07" w14:textId="77777777" w:rsidR="007803B0" w:rsidRDefault="007803B0" w:rsidP="008800FB">
      <w:pPr>
        <w:spacing w:after="0" w:line="240" w:lineRule="auto"/>
      </w:pPr>
      <w:r>
        <w:continuationSeparator/>
      </w:r>
    </w:p>
  </w:endnote>
  <w:endnote w:type="continuationNotice" w:id="1">
    <w:p w14:paraId="3BBE85E0" w14:textId="77777777" w:rsidR="007803B0" w:rsidRDefault="007803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0E0A" w14:textId="77777777" w:rsidR="007803B0" w:rsidRDefault="007803B0" w:rsidP="008800FB">
      <w:pPr>
        <w:spacing w:after="0" w:line="240" w:lineRule="auto"/>
      </w:pPr>
      <w:r>
        <w:separator/>
      </w:r>
    </w:p>
  </w:footnote>
  <w:footnote w:type="continuationSeparator" w:id="0">
    <w:p w14:paraId="27230B7D" w14:textId="77777777" w:rsidR="007803B0" w:rsidRDefault="007803B0" w:rsidP="008800FB">
      <w:pPr>
        <w:spacing w:after="0" w:line="240" w:lineRule="auto"/>
      </w:pPr>
      <w:r>
        <w:continuationSeparator/>
      </w:r>
    </w:p>
  </w:footnote>
  <w:footnote w:type="continuationNotice" w:id="1">
    <w:p w14:paraId="7208A72C" w14:textId="77777777" w:rsidR="007803B0" w:rsidRDefault="007803B0">
      <w:pPr>
        <w:spacing w:after="0" w:line="240" w:lineRule="auto"/>
      </w:pPr>
    </w:p>
  </w:footnote>
  <w:footnote w:id="2">
    <w:p w14:paraId="1FC745EB" w14:textId="7A6557F7" w:rsidR="002C75B2" w:rsidRPr="005C514A" w:rsidRDefault="002C75B2" w:rsidP="002C75B2">
      <w:pPr>
        <w:pStyle w:val="FootnoteText"/>
        <w:rPr>
          <w:rFonts w:ascii="Arial" w:hAnsi="Arial" w:cs="Arial"/>
        </w:rPr>
      </w:pPr>
      <w:r>
        <w:rPr>
          <w:rStyle w:val="FootnoteReference"/>
        </w:rPr>
        <w:footnoteRef/>
      </w:r>
      <w:r>
        <w:t xml:space="preserve"> </w:t>
      </w:r>
      <w:r w:rsidRPr="005C514A">
        <w:rPr>
          <w:rFonts w:ascii="Arial" w:hAnsi="Arial" w:cs="Arial"/>
        </w:rPr>
        <w:t>Nuoroda į teisės aktą, kuriame pateiktas valstybių ar teritorijų sąrašas:</w:t>
      </w:r>
      <w:r w:rsidR="00E83E6E" w:rsidRPr="005C514A">
        <w:rPr>
          <w:rFonts w:ascii="Arial" w:hAnsi="Arial" w:cs="Arial"/>
        </w:rPr>
        <w:t xml:space="preserve"> </w:t>
      </w:r>
      <w:hyperlink r:id="rId1" w:history="1">
        <w:r w:rsidR="00E83E6E" w:rsidRPr="005C514A">
          <w:rPr>
            <w:rStyle w:val="Hyperlink"/>
            <w:rFonts w:ascii="Arial" w:hAnsi="Arial" w:cs="Arial"/>
          </w:rPr>
          <w:t>https://e-seimas.lrs.lt/portal/legalAct/lt/TAD/1a061730b0c711ecaf79c2120caf5094?positionInSearchResults=0&amp;searchModelUUID=81a039a2-805d-4434-88f6-2849981435f5</w:t>
        </w:r>
      </w:hyperlink>
      <w:r w:rsidR="00E83E6E" w:rsidRPr="005C514A">
        <w:rPr>
          <w:rFonts w:ascii="Arial" w:hAnsi="Arial" w:cs="Arial"/>
        </w:rPr>
        <w:t xml:space="preserve"> </w:t>
      </w:r>
    </w:p>
    <w:p w14:paraId="4EB26EEA" w14:textId="6C1FE7E3" w:rsidR="002C75B2" w:rsidRDefault="002C75B2" w:rsidP="002C75B2">
      <w:pPr>
        <w:pStyle w:val="FootnoteText"/>
        <w:jc w:val="both"/>
      </w:pPr>
      <w:r w:rsidRPr="005C514A">
        <w:rPr>
          <w:rFonts w:ascii="Arial" w:hAnsi="Arial" w:cs="Arial"/>
        </w:rP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3">
    <w:p w14:paraId="78F03C52" w14:textId="77777777" w:rsidR="00795874" w:rsidRPr="005C514A" w:rsidRDefault="00795874" w:rsidP="00795874">
      <w:pPr>
        <w:pStyle w:val="HTMLPreformatted"/>
        <w:rPr>
          <w:rFonts w:ascii="Arial" w:hAnsi="Arial" w:cs="Arial"/>
        </w:rPr>
      </w:pPr>
      <w:r w:rsidRPr="005C514A">
        <w:rPr>
          <w:rStyle w:val="FootnoteReference"/>
          <w:rFonts w:ascii="Arial" w:hAnsi="Arial" w:cs="Arial"/>
        </w:rPr>
        <w:footnoteRef/>
      </w:r>
      <w:r w:rsidRPr="005C514A">
        <w:rPr>
          <w:rFonts w:ascii="Arial" w:hAnsi="Arial" w:cs="Arial"/>
        </w:rPr>
        <w:t xml:space="preserve"> 1.1. List of states or territories approved by the Government of the Republic of Lithuania: </w:t>
      </w:r>
      <w:r w:rsidRPr="005C514A">
        <w:rPr>
          <w:rStyle w:val="CommentReference"/>
          <w:rFonts w:ascii="Arial" w:hAnsi="Arial" w:cs="Arial"/>
          <w:sz w:val="20"/>
          <w:szCs w:val="20"/>
        </w:rPr>
        <w:t xml:space="preserve"> </w:t>
      </w:r>
    </w:p>
    <w:p w14:paraId="3346FC97"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1.1.1. the territory of the Russian Federation;</w:t>
      </w:r>
    </w:p>
    <w:p w14:paraId="45550EC9"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1.1.2. the Republic of Belarus; </w:t>
      </w:r>
    </w:p>
    <w:p w14:paraId="6B251E5E"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1.1.3. </w:t>
      </w:r>
      <w:r w:rsidRPr="005C514A">
        <w:rPr>
          <w:rStyle w:val="jlqj4b"/>
          <w:rFonts w:ascii="Arial" w:hAnsi="Arial" w:cs="Arial"/>
          <w:lang w:val="en"/>
        </w:rPr>
        <w:t>Crimea annexed by the Russian Federation;</w:t>
      </w:r>
    </w:p>
    <w:p w14:paraId="0A0AE4D4"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
        </w:rPr>
        <w:t xml:space="preserve">1.1.4. the Transnistrian </w:t>
      </w:r>
      <w:r w:rsidRPr="005C514A">
        <w:rPr>
          <w:rFonts w:ascii="Arial" w:hAnsi="Arial" w:cs="Arial"/>
          <w:color w:val="202124"/>
          <w:lang w:val="en-GB"/>
        </w:rPr>
        <w:t xml:space="preserve">territory not controlled by the Government of the Republic of Moldova; </w:t>
      </w:r>
    </w:p>
    <w:p w14:paraId="5EF9430D"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5C514A">
        <w:rPr>
          <w:rFonts w:ascii="Arial" w:hAnsi="Arial" w:cs="Arial"/>
          <w:sz w:val="20"/>
          <w:szCs w:val="20"/>
        </w:rPr>
        <w:t>Reference to the legal act containing the list of states or territories (legal act in Lithuanian):</w:t>
      </w:r>
      <w:r w:rsidR="00E83E6E" w:rsidRPr="005C514A">
        <w:rPr>
          <w:rFonts w:ascii="Arial" w:hAnsi="Arial" w:cs="Arial"/>
          <w:sz w:val="20"/>
          <w:szCs w:val="20"/>
        </w:rPr>
        <w:t xml:space="preserve"> </w:t>
      </w:r>
      <w:hyperlink r:id="rId2" w:history="1">
        <w:r w:rsidR="00E83E6E" w:rsidRPr="005C514A">
          <w:rPr>
            <w:rStyle w:val="Hyperlink"/>
            <w:rFonts w:ascii="Arial" w:hAnsi="Arial" w:cs="Arial"/>
            <w:sz w:val="20"/>
            <w:szCs w:val="20"/>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1853"/>
        </w:tabs>
        <w:ind w:left="1277"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23D09"/>
    <w:rsid w:val="00026116"/>
    <w:rsid w:val="000322D8"/>
    <w:rsid w:val="000409BC"/>
    <w:rsid w:val="00046011"/>
    <w:rsid w:val="00046BDA"/>
    <w:rsid w:val="00054C71"/>
    <w:rsid w:val="00057725"/>
    <w:rsid w:val="00066024"/>
    <w:rsid w:val="0007026B"/>
    <w:rsid w:val="00070CD1"/>
    <w:rsid w:val="0007454A"/>
    <w:rsid w:val="00080EE8"/>
    <w:rsid w:val="00080F6A"/>
    <w:rsid w:val="00087302"/>
    <w:rsid w:val="000A00CF"/>
    <w:rsid w:val="000A317C"/>
    <w:rsid w:val="000A4D65"/>
    <w:rsid w:val="000B5067"/>
    <w:rsid w:val="000B558D"/>
    <w:rsid w:val="000D1590"/>
    <w:rsid w:val="000D1945"/>
    <w:rsid w:val="000D4A89"/>
    <w:rsid w:val="000E1BF0"/>
    <w:rsid w:val="000E4DD7"/>
    <w:rsid w:val="0010048F"/>
    <w:rsid w:val="00106F5D"/>
    <w:rsid w:val="00112A97"/>
    <w:rsid w:val="0011698F"/>
    <w:rsid w:val="001367B3"/>
    <w:rsid w:val="001377D9"/>
    <w:rsid w:val="0015439C"/>
    <w:rsid w:val="001634AD"/>
    <w:rsid w:val="00164D44"/>
    <w:rsid w:val="0019162A"/>
    <w:rsid w:val="00191B83"/>
    <w:rsid w:val="00195099"/>
    <w:rsid w:val="001B6557"/>
    <w:rsid w:val="001C4BA6"/>
    <w:rsid w:val="001C6081"/>
    <w:rsid w:val="001C60A8"/>
    <w:rsid w:val="001E0A1D"/>
    <w:rsid w:val="001E33DF"/>
    <w:rsid w:val="001F6BAA"/>
    <w:rsid w:val="00207E15"/>
    <w:rsid w:val="0021018D"/>
    <w:rsid w:val="0021297F"/>
    <w:rsid w:val="00213066"/>
    <w:rsid w:val="00214BA7"/>
    <w:rsid w:val="002161AA"/>
    <w:rsid w:val="00216DCA"/>
    <w:rsid w:val="00222A11"/>
    <w:rsid w:val="00233873"/>
    <w:rsid w:val="0023556F"/>
    <w:rsid w:val="00242646"/>
    <w:rsid w:val="0024301B"/>
    <w:rsid w:val="00244754"/>
    <w:rsid w:val="00244A42"/>
    <w:rsid w:val="00246393"/>
    <w:rsid w:val="002531F4"/>
    <w:rsid w:val="002559DF"/>
    <w:rsid w:val="00255B35"/>
    <w:rsid w:val="00262EFF"/>
    <w:rsid w:val="00267BE0"/>
    <w:rsid w:val="002713B3"/>
    <w:rsid w:val="002747EA"/>
    <w:rsid w:val="002751BF"/>
    <w:rsid w:val="00276B68"/>
    <w:rsid w:val="002857EF"/>
    <w:rsid w:val="00286A72"/>
    <w:rsid w:val="002A2CA7"/>
    <w:rsid w:val="002A6E3E"/>
    <w:rsid w:val="002B0F46"/>
    <w:rsid w:val="002B66C5"/>
    <w:rsid w:val="002C0E5E"/>
    <w:rsid w:val="002C13F7"/>
    <w:rsid w:val="002C1B9D"/>
    <w:rsid w:val="002C2F6D"/>
    <w:rsid w:val="002C47B3"/>
    <w:rsid w:val="002C5F1F"/>
    <w:rsid w:val="002C75B2"/>
    <w:rsid w:val="002D4CA8"/>
    <w:rsid w:val="002D5B89"/>
    <w:rsid w:val="002E240F"/>
    <w:rsid w:val="002F6ECA"/>
    <w:rsid w:val="00301DC4"/>
    <w:rsid w:val="003038D3"/>
    <w:rsid w:val="00303CBC"/>
    <w:rsid w:val="00311732"/>
    <w:rsid w:val="00311F50"/>
    <w:rsid w:val="00312AF7"/>
    <w:rsid w:val="003221CE"/>
    <w:rsid w:val="00327D73"/>
    <w:rsid w:val="003335A0"/>
    <w:rsid w:val="00343D04"/>
    <w:rsid w:val="00343E8F"/>
    <w:rsid w:val="00353D79"/>
    <w:rsid w:val="00360210"/>
    <w:rsid w:val="00363B18"/>
    <w:rsid w:val="00365A21"/>
    <w:rsid w:val="00374FB3"/>
    <w:rsid w:val="00380E5B"/>
    <w:rsid w:val="003812AA"/>
    <w:rsid w:val="003833A7"/>
    <w:rsid w:val="00387C4A"/>
    <w:rsid w:val="0039209D"/>
    <w:rsid w:val="003A298D"/>
    <w:rsid w:val="003B0990"/>
    <w:rsid w:val="003B1CC6"/>
    <w:rsid w:val="003B3356"/>
    <w:rsid w:val="003B54A0"/>
    <w:rsid w:val="003B670F"/>
    <w:rsid w:val="003C4BFD"/>
    <w:rsid w:val="003C624B"/>
    <w:rsid w:val="003C7EA4"/>
    <w:rsid w:val="003D0E8A"/>
    <w:rsid w:val="003D1FD5"/>
    <w:rsid w:val="003D7AF7"/>
    <w:rsid w:val="003E0E33"/>
    <w:rsid w:val="003F57CF"/>
    <w:rsid w:val="003F5B94"/>
    <w:rsid w:val="0040023A"/>
    <w:rsid w:val="00420215"/>
    <w:rsid w:val="00424A0D"/>
    <w:rsid w:val="00430040"/>
    <w:rsid w:val="00431481"/>
    <w:rsid w:val="0043258C"/>
    <w:rsid w:val="00433D91"/>
    <w:rsid w:val="0044110F"/>
    <w:rsid w:val="00441C76"/>
    <w:rsid w:val="00457750"/>
    <w:rsid w:val="00482546"/>
    <w:rsid w:val="004841B4"/>
    <w:rsid w:val="004904B0"/>
    <w:rsid w:val="00490657"/>
    <w:rsid w:val="00496A7B"/>
    <w:rsid w:val="004A0DD5"/>
    <w:rsid w:val="004B0CE6"/>
    <w:rsid w:val="004D0F07"/>
    <w:rsid w:val="004D70DC"/>
    <w:rsid w:val="004D7C5D"/>
    <w:rsid w:val="004E28D3"/>
    <w:rsid w:val="004F5CCE"/>
    <w:rsid w:val="004F663E"/>
    <w:rsid w:val="00507DC1"/>
    <w:rsid w:val="00510877"/>
    <w:rsid w:val="00511039"/>
    <w:rsid w:val="00515D50"/>
    <w:rsid w:val="005208A7"/>
    <w:rsid w:val="00521C4F"/>
    <w:rsid w:val="00521F75"/>
    <w:rsid w:val="00534405"/>
    <w:rsid w:val="005350CC"/>
    <w:rsid w:val="005523D6"/>
    <w:rsid w:val="00567812"/>
    <w:rsid w:val="0058072C"/>
    <w:rsid w:val="005949C0"/>
    <w:rsid w:val="00595385"/>
    <w:rsid w:val="00595FE7"/>
    <w:rsid w:val="00596010"/>
    <w:rsid w:val="00596C5A"/>
    <w:rsid w:val="005A3C2B"/>
    <w:rsid w:val="005B3270"/>
    <w:rsid w:val="005B3EF2"/>
    <w:rsid w:val="005C3C0C"/>
    <w:rsid w:val="005C514A"/>
    <w:rsid w:val="005D10F6"/>
    <w:rsid w:val="005D54A5"/>
    <w:rsid w:val="005D6DC6"/>
    <w:rsid w:val="005E4CC8"/>
    <w:rsid w:val="005F562B"/>
    <w:rsid w:val="005F5D97"/>
    <w:rsid w:val="005F681D"/>
    <w:rsid w:val="005F728B"/>
    <w:rsid w:val="00600FDD"/>
    <w:rsid w:val="00603152"/>
    <w:rsid w:val="00606683"/>
    <w:rsid w:val="00615CB3"/>
    <w:rsid w:val="0061716B"/>
    <w:rsid w:val="00627B48"/>
    <w:rsid w:val="00632A7C"/>
    <w:rsid w:val="00635E3A"/>
    <w:rsid w:val="00636FA8"/>
    <w:rsid w:val="0064030B"/>
    <w:rsid w:val="006447CF"/>
    <w:rsid w:val="0064589C"/>
    <w:rsid w:val="00661D2E"/>
    <w:rsid w:val="0066230C"/>
    <w:rsid w:val="006646F9"/>
    <w:rsid w:val="0068607C"/>
    <w:rsid w:val="00695087"/>
    <w:rsid w:val="00695DD8"/>
    <w:rsid w:val="006A71F5"/>
    <w:rsid w:val="006B5194"/>
    <w:rsid w:val="006B5E10"/>
    <w:rsid w:val="006B63C5"/>
    <w:rsid w:val="006B6879"/>
    <w:rsid w:val="006D7716"/>
    <w:rsid w:val="006E173D"/>
    <w:rsid w:val="006E737A"/>
    <w:rsid w:val="006E7D4C"/>
    <w:rsid w:val="00705A3C"/>
    <w:rsid w:val="00710440"/>
    <w:rsid w:val="00711DD4"/>
    <w:rsid w:val="00735EE4"/>
    <w:rsid w:val="00746216"/>
    <w:rsid w:val="007603AB"/>
    <w:rsid w:val="007630C8"/>
    <w:rsid w:val="00763DC0"/>
    <w:rsid w:val="00772E52"/>
    <w:rsid w:val="007803B0"/>
    <w:rsid w:val="007809CF"/>
    <w:rsid w:val="00785D0B"/>
    <w:rsid w:val="00795874"/>
    <w:rsid w:val="007A3294"/>
    <w:rsid w:val="007B0DA9"/>
    <w:rsid w:val="007B4593"/>
    <w:rsid w:val="007C4485"/>
    <w:rsid w:val="007D1E79"/>
    <w:rsid w:val="007E1A90"/>
    <w:rsid w:val="007E1FFC"/>
    <w:rsid w:val="007F5B09"/>
    <w:rsid w:val="00807597"/>
    <w:rsid w:val="00807854"/>
    <w:rsid w:val="0081308B"/>
    <w:rsid w:val="00813E40"/>
    <w:rsid w:val="0081748C"/>
    <w:rsid w:val="00817A6F"/>
    <w:rsid w:val="00827186"/>
    <w:rsid w:val="0083017E"/>
    <w:rsid w:val="008309C6"/>
    <w:rsid w:val="00833AF6"/>
    <w:rsid w:val="008363FA"/>
    <w:rsid w:val="00836BC7"/>
    <w:rsid w:val="00836C1A"/>
    <w:rsid w:val="00837F31"/>
    <w:rsid w:val="00841FE9"/>
    <w:rsid w:val="00843C19"/>
    <w:rsid w:val="00865571"/>
    <w:rsid w:val="00871D9E"/>
    <w:rsid w:val="0087269C"/>
    <w:rsid w:val="008773C3"/>
    <w:rsid w:val="008800FB"/>
    <w:rsid w:val="00882F43"/>
    <w:rsid w:val="0088322A"/>
    <w:rsid w:val="00884202"/>
    <w:rsid w:val="0089190C"/>
    <w:rsid w:val="00896C0C"/>
    <w:rsid w:val="008A0F03"/>
    <w:rsid w:val="008A705D"/>
    <w:rsid w:val="008B0E67"/>
    <w:rsid w:val="008C1B49"/>
    <w:rsid w:val="008D20B3"/>
    <w:rsid w:val="008D41E8"/>
    <w:rsid w:val="008D63E7"/>
    <w:rsid w:val="008F5F91"/>
    <w:rsid w:val="0091784D"/>
    <w:rsid w:val="00920722"/>
    <w:rsid w:val="009207F4"/>
    <w:rsid w:val="009268D5"/>
    <w:rsid w:val="00932CBA"/>
    <w:rsid w:val="00933754"/>
    <w:rsid w:val="00936120"/>
    <w:rsid w:val="0094085C"/>
    <w:rsid w:val="00943490"/>
    <w:rsid w:val="00947FF9"/>
    <w:rsid w:val="00950C05"/>
    <w:rsid w:val="00952914"/>
    <w:rsid w:val="00961B92"/>
    <w:rsid w:val="00970DEE"/>
    <w:rsid w:val="00991571"/>
    <w:rsid w:val="00992AA7"/>
    <w:rsid w:val="00993564"/>
    <w:rsid w:val="0099390C"/>
    <w:rsid w:val="00993DAA"/>
    <w:rsid w:val="00995E60"/>
    <w:rsid w:val="009A2DD9"/>
    <w:rsid w:val="009A3EFD"/>
    <w:rsid w:val="009B052A"/>
    <w:rsid w:val="009B1274"/>
    <w:rsid w:val="009B5A66"/>
    <w:rsid w:val="009B621A"/>
    <w:rsid w:val="009C118B"/>
    <w:rsid w:val="009C2561"/>
    <w:rsid w:val="009C2C5B"/>
    <w:rsid w:val="009C7A4F"/>
    <w:rsid w:val="009E0EEA"/>
    <w:rsid w:val="009E2A8A"/>
    <w:rsid w:val="009F4951"/>
    <w:rsid w:val="009F4B39"/>
    <w:rsid w:val="009F6678"/>
    <w:rsid w:val="00A0060B"/>
    <w:rsid w:val="00A05D4E"/>
    <w:rsid w:val="00A30E0D"/>
    <w:rsid w:val="00A36E80"/>
    <w:rsid w:val="00A3773F"/>
    <w:rsid w:val="00A4128C"/>
    <w:rsid w:val="00A447B1"/>
    <w:rsid w:val="00A44C57"/>
    <w:rsid w:val="00A4569B"/>
    <w:rsid w:val="00A6201E"/>
    <w:rsid w:val="00A94033"/>
    <w:rsid w:val="00A953EE"/>
    <w:rsid w:val="00A95A56"/>
    <w:rsid w:val="00AA0F38"/>
    <w:rsid w:val="00AA5846"/>
    <w:rsid w:val="00AB4042"/>
    <w:rsid w:val="00AB70A8"/>
    <w:rsid w:val="00AC5E9A"/>
    <w:rsid w:val="00AD75F4"/>
    <w:rsid w:val="00AD7633"/>
    <w:rsid w:val="00AE31A8"/>
    <w:rsid w:val="00AF0F26"/>
    <w:rsid w:val="00B10D4F"/>
    <w:rsid w:val="00B2212F"/>
    <w:rsid w:val="00B22721"/>
    <w:rsid w:val="00B37044"/>
    <w:rsid w:val="00B42445"/>
    <w:rsid w:val="00B56EA4"/>
    <w:rsid w:val="00B641B6"/>
    <w:rsid w:val="00B66EBA"/>
    <w:rsid w:val="00B704BA"/>
    <w:rsid w:val="00B70EA6"/>
    <w:rsid w:val="00B75F11"/>
    <w:rsid w:val="00B76EDC"/>
    <w:rsid w:val="00B82C26"/>
    <w:rsid w:val="00B8367B"/>
    <w:rsid w:val="00B84B8E"/>
    <w:rsid w:val="00B87121"/>
    <w:rsid w:val="00B96283"/>
    <w:rsid w:val="00B96331"/>
    <w:rsid w:val="00BA14B0"/>
    <w:rsid w:val="00BB5514"/>
    <w:rsid w:val="00BD6CB5"/>
    <w:rsid w:val="00BD7AE1"/>
    <w:rsid w:val="00BE3471"/>
    <w:rsid w:val="00BE76F1"/>
    <w:rsid w:val="00BF7E34"/>
    <w:rsid w:val="00C05DBB"/>
    <w:rsid w:val="00C11F36"/>
    <w:rsid w:val="00C200FF"/>
    <w:rsid w:val="00C214E3"/>
    <w:rsid w:val="00C37A60"/>
    <w:rsid w:val="00C4251A"/>
    <w:rsid w:val="00C43194"/>
    <w:rsid w:val="00C46AC9"/>
    <w:rsid w:val="00C47F11"/>
    <w:rsid w:val="00C5021A"/>
    <w:rsid w:val="00C52C51"/>
    <w:rsid w:val="00C71D0A"/>
    <w:rsid w:val="00C7511E"/>
    <w:rsid w:val="00C755A5"/>
    <w:rsid w:val="00C76FD9"/>
    <w:rsid w:val="00C84DF2"/>
    <w:rsid w:val="00C869E2"/>
    <w:rsid w:val="00C92527"/>
    <w:rsid w:val="00C92D57"/>
    <w:rsid w:val="00C94299"/>
    <w:rsid w:val="00C94E6C"/>
    <w:rsid w:val="00CA3566"/>
    <w:rsid w:val="00CA501C"/>
    <w:rsid w:val="00CB4E56"/>
    <w:rsid w:val="00CB72CE"/>
    <w:rsid w:val="00CC5362"/>
    <w:rsid w:val="00CD1160"/>
    <w:rsid w:val="00CD73AA"/>
    <w:rsid w:val="00CE13DB"/>
    <w:rsid w:val="00CE6437"/>
    <w:rsid w:val="00CE7F84"/>
    <w:rsid w:val="00D062D5"/>
    <w:rsid w:val="00D070AD"/>
    <w:rsid w:val="00D07853"/>
    <w:rsid w:val="00D106B5"/>
    <w:rsid w:val="00D10D06"/>
    <w:rsid w:val="00D15405"/>
    <w:rsid w:val="00D20BC5"/>
    <w:rsid w:val="00D21741"/>
    <w:rsid w:val="00D43511"/>
    <w:rsid w:val="00D518B5"/>
    <w:rsid w:val="00D51E0A"/>
    <w:rsid w:val="00D51EA0"/>
    <w:rsid w:val="00D63420"/>
    <w:rsid w:val="00D8750B"/>
    <w:rsid w:val="00D9171D"/>
    <w:rsid w:val="00D9483C"/>
    <w:rsid w:val="00DA1D1A"/>
    <w:rsid w:val="00DA1F4F"/>
    <w:rsid w:val="00DA3FA7"/>
    <w:rsid w:val="00DA75AC"/>
    <w:rsid w:val="00DB07E3"/>
    <w:rsid w:val="00DC0F6F"/>
    <w:rsid w:val="00DC1AE5"/>
    <w:rsid w:val="00DC6A39"/>
    <w:rsid w:val="00DC7F40"/>
    <w:rsid w:val="00DC7F6A"/>
    <w:rsid w:val="00DD2A47"/>
    <w:rsid w:val="00DD38FA"/>
    <w:rsid w:val="00DD7EB5"/>
    <w:rsid w:val="00DE0C08"/>
    <w:rsid w:val="00DE1715"/>
    <w:rsid w:val="00DE797A"/>
    <w:rsid w:val="00E20E58"/>
    <w:rsid w:val="00E43E7E"/>
    <w:rsid w:val="00E43EAC"/>
    <w:rsid w:val="00E5152E"/>
    <w:rsid w:val="00E5790E"/>
    <w:rsid w:val="00E655BE"/>
    <w:rsid w:val="00E67388"/>
    <w:rsid w:val="00E74ECA"/>
    <w:rsid w:val="00E828B0"/>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4E26"/>
    <w:rsid w:val="00EF5062"/>
    <w:rsid w:val="00EF6080"/>
    <w:rsid w:val="00EF6255"/>
    <w:rsid w:val="00EF7BBB"/>
    <w:rsid w:val="00F018F7"/>
    <w:rsid w:val="00F0446C"/>
    <w:rsid w:val="00F17EE5"/>
    <w:rsid w:val="00F24B9A"/>
    <w:rsid w:val="00F25C4F"/>
    <w:rsid w:val="00F363AD"/>
    <w:rsid w:val="00F36D02"/>
    <w:rsid w:val="00F464B2"/>
    <w:rsid w:val="00F47A10"/>
    <w:rsid w:val="00F51876"/>
    <w:rsid w:val="00F529E6"/>
    <w:rsid w:val="00F533F0"/>
    <w:rsid w:val="00F6145C"/>
    <w:rsid w:val="00F63BEF"/>
    <w:rsid w:val="00F740BC"/>
    <w:rsid w:val="00F76764"/>
    <w:rsid w:val="00F76AB0"/>
    <w:rsid w:val="00F83D18"/>
    <w:rsid w:val="00F85CA3"/>
    <w:rsid w:val="00F9354B"/>
    <w:rsid w:val="00FB020B"/>
    <w:rsid w:val="00FB6A64"/>
    <w:rsid w:val="00FC4723"/>
    <w:rsid w:val="00FD0D7D"/>
    <w:rsid w:val="00FD4A29"/>
    <w:rsid w:val="00FE00F2"/>
    <w:rsid w:val="00FF1814"/>
    <w:rsid w:val="00FF44AC"/>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let 1,Buletai"/>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qFormat/>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 w:type="table" w:customStyle="1" w:styleId="TableGrid32">
    <w:name w:val="Table Grid32"/>
    <w:basedOn w:val="TableNormal"/>
    <w:next w:val="TableGrid"/>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2.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4.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2276</Words>
  <Characters>12975</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Diana Gorbačevskaja</cp:lastModifiedBy>
  <cp:revision>21</cp:revision>
  <dcterms:created xsi:type="dcterms:W3CDTF">2026-03-10T17:45:00Z</dcterms:created>
  <dcterms:modified xsi:type="dcterms:W3CDTF">2026-04-03T11:21:00Z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